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:rsidR="003E03C2" w:rsidRPr="0019130C" w:rsidRDefault="00294176" w:rsidP="0019130C">
            <w:pPr>
              <w:jc w:val="center"/>
              <w:rPr>
                <w:b/>
                <w:sz w:val="28"/>
                <w:szCs w:val="28"/>
              </w:rPr>
            </w:pPr>
            <w:r w:rsidRPr="0019130C">
              <w:rPr>
                <w:b/>
                <w:sz w:val="28"/>
                <w:szCs w:val="28"/>
              </w:rPr>
              <w:t>칠</w:t>
            </w:r>
            <w:r w:rsidRPr="0019130C">
              <w:rPr>
                <w:rFonts w:hint="eastAsia"/>
                <w:b/>
                <w:sz w:val="28"/>
                <w:szCs w:val="28"/>
              </w:rPr>
              <w:t>레</w:t>
            </w:r>
            <w:r w:rsidRPr="0019130C">
              <w:rPr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정부</w:t>
            </w:r>
            <w:r w:rsidRPr="0019130C">
              <w:rPr>
                <w:rFonts w:hint="eastAsia"/>
                <w:b/>
                <w:sz w:val="28"/>
                <w:szCs w:val="28"/>
              </w:rPr>
              <w:t>,</w:t>
            </w:r>
            <w:r w:rsidRPr="0019130C">
              <w:rPr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인도</w:t>
            </w:r>
            <w:r w:rsidRPr="0019130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및</w:t>
            </w:r>
            <w:r w:rsidRPr="0019130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일본과의</w:t>
            </w:r>
            <w:r w:rsidRPr="0019130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국방</w:t>
            </w:r>
            <w:r w:rsidRPr="0019130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협력</w:t>
            </w:r>
            <w:r w:rsidRPr="0019130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19130C">
              <w:rPr>
                <w:rFonts w:hint="eastAsia"/>
                <w:b/>
                <w:sz w:val="28"/>
                <w:szCs w:val="28"/>
              </w:rPr>
              <w:t>강화</w:t>
            </w:r>
          </w:p>
        </w:tc>
      </w:tr>
    </w:tbl>
    <w:p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A7705C" w:rsidP="004D1273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A6469E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CE4C78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067F31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1C11E2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8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4E5227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:rsidR="00067F31" w:rsidRDefault="00067F31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</w:p>
    <w:p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:rsidR="00CE4C78" w:rsidRPr="0019130C" w:rsidRDefault="004F3708" w:rsidP="00837CBD">
      <w:pPr>
        <w:wordWrap w:val="0"/>
        <w:spacing w:line="261" w:lineRule="auto"/>
        <w:ind w:left="628" w:hanging="628"/>
        <w:jc w:val="both"/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</w:pPr>
      <w:r w:rsidRPr="0019130C">
        <w:rPr>
          <w:rFonts w:asciiTheme="minorHAnsi" w:eastAsiaTheme="minorHAnsi" w:hAnsiTheme="minorHAnsi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ㅇ</w:t>
      </w:r>
      <w:proofErr w:type="spellEnd"/>
      <w:r w:rsidR="0052231D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지난 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>12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월 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>9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일,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칠레 국방부 장관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, Mario </w:t>
      </w:r>
      <w:proofErr w:type="spellStart"/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>Desbordes</w:t>
      </w:r>
      <w:proofErr w:type="spellEnd"/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는 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주 칠레 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일본 특명전권대사,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Kazuhisa Shibuya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와의 만남을 통해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양국간의 국방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294176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협력에 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관해 논의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>하였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으며,</w:t>
      </w:r>
      <w:r w:rsidR="00294176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일본의 칠레 해외 국방무관 파견을 통해 일본 자위대 및 경찰과의 적극적인 교류를 기대</w:t>
      </w:r>
      <w:r w:rsid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한다고 </w:t>
      </w:r>
      <w:proofErr w:type="spellStart"/>
      <w:r w:rsid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밝혐음</w:t>
      </w:r>
      <w:proofErr w:type="spellEnd"/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.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이는 일본</w:t>
      </w:r>
      <w:r w:rsidR="00556198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의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 스페인어권 국가로의 첫 해외 국방무관 파견에 해당</w:t>
      </w:r>
      <w:r w:rsid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>함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. </w:t>
      </w:r>
    </w:p>
    <w:p w:rsidR="006F1FBA" w:rsidRPr="0019130C" w:rsidRDefault="006F1FBA" w:rsidP="00837CBD">
      <w:pPr>
        <w:wordWrap w:val="0"/>
        <w:spacing w:line="261" w:lineRule="auto"/>
        <w:ind w:left="628" w:hanging="628"/>
        <w:jc w:val="both"/>
        <w:rPr>
          <w:rFonts w:asciiTheme="minorHAnsi" w:eastAsiaTheme="minorHAnsi" w:hAnsiTheme="minorHAnsi"/>
          <w:color w:val="000000"/>
          <w:spacing w:val="-9"/>
          <w:sz w:val="16"/>
          <w:szCs w:val="16"/>
          <w:lang w:val="en-US"/>
        </w:rPr>
      </w:pPr>
    </w:p>
    <w:p w:rsidR="0019130C" w:rsidRPr="0019130C" w:rsidRDefault="004F3708" w:rsidP="001C11E2">
      <w:pPr>
        <w:wordWrap w:val="0"/>
        <w:spacing w:line="261" w:lineRule="auto"/>
        <w:ind w:left="628" w:hanging="628"/>
        <w:jc w:val="both"/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</w:pPr>
      <w:r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ㅇ</w:t>
      </w:r>
      <w:proofErr w:type="spellEnd"/>
      <w:r w:rsidR="0024675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 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같은 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12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월 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9</w:t>
      </w:r>
      <w:r w:rsidR="006F1FB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일,</w:t>
      </w:r>
      <w:r w:rsidR="006F1FB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뉴 델리에 위치한 인도 국방부에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서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주 인도 칠레 대사,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J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uan Angulo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는 인도의 국방, 군사,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해군 및 공군 무관인 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Dahir E. Ahmed Guzman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육군 대령 및 국방생산차관</w:t>
      </w:r>
      <w:proofErr w:type="gramStart"/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, 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Shri</w:t>
      </w:r>
      <w:proofErr w:type="gramEnd"/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Raj Kumar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과의 만남을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통해 양국 방위 산업 협력 관계의 지속적인 강화를 위한 공동 관심 분야에 대해 논의</w:t>
      </w:r>
      <w:r w:rsid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하였음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.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</w:p>
    <w:p w:rsidR="0019130C" w:rsidRPr="0019130C" w:rsidRDefault="0019130C" w:rsidP="001C11E2">
      <w:pPr>
        <w:wordWrap w:val="0"/>
        <w:spacing w:line="261" w:lineRule="auto"/>
        <w:ind w:left="628" w:hanging="628"/>
        <w:jc w:val="both"/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</w:pPr>
    </w:p>
    <w:p w:rsidR="001C11E2" w:rsidRPr="0019130C" w:rsidRDefault="0019130C" w:rsidP="001C11E2">
      <w:pPr>
        <w:wordWrap w:val="0"/>
        <w:spacing w:line="261" w:lineRule="auto"/>
        <w:ind w:left="628" w:hanging="628"/>
        <w:jc w:val="both"/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</w:pPr>
      <w:proofErr w:type="spellStart"/>
      <w:proofErr w:type="gramStart"/>
      <w:r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ㅇ</w:t>
      </w:r>
      <w:proofErr w:type="spellEnd"/>
      <w:r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  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이번</w:t>
      </w:r>
      <w:proofErr w:type="gramEnd"/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 회담은 지난 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2007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 xml:space="preserve">년 체결된 칠레-인도 국방 협력에 관한 </w:t>
      </w:r>
      <w:r w:rsidR="00F32ACA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>MOU</w:t>
      </w:r>
      <w:r w:rsidR="00F32ACA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를 바탕으로 진행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되었으며, 양국은 현 무역 협정의 심화,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농업 분야의 협력,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국방 관련,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의약품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,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광업,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재생 에너지,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기업인 교류,</w:t>
      </w:r>
      <w:r w:rsidR="001C11E2" w:rsidRPr="0019130C">
        <w:rPr>
          <w:rFonts w:asciiTheme="minorHAnsi" w:eastAsiaTheme="minorHAnsi" w:hAnsiTheme="minorHAnsi"/>
          <w:color w:val="000000"/>
          <w:spacing w:val="-9"/>
          <w:sz w:val="30"/>
          <w:szCs w:val="30"/>
        </w:rPr>
        <w:t xml:space="preserve"> </w:t>
      </w:r>
      <w:r w:rsidR="001C11E2"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문화 및 교육 등 다양한 분야에서의 협력 방안을 검</w:t>
      </w:r>
      <w:r w:rsidRPr="0019130C">
        <w:rPr>
          <w:rFonts w:asciiTheme="minorHAnsi" w:eastAsiaTheme="minorHAnsi" w:hAnsiTheme="minorHAnsi" w:hint="eastAsia"/>
          <w:color w:val="000000"/>
          <w:spacing w:val="-9"/>
          <w:sz w:val="30"/>
          <w:szCs w:val="30"/>
        </w:rPr>
        <w:t>토하였음.</w:t>
      </w:r>
    </w:p>
    <w:p w:rsidR="004F3708" w:rsidRPr="00E82123" w:rsidRDefault="004F3708" w:rsidP="00E10605">
      <w:pPr>
        <w:tabs>
          <w:tab w:val="left" w:pos="5359"/>
        </w:tabs>
        <w:wordWrap w:val="0"/>
        <w:spacing w:line="261" w:lineRule="auto"/>
        <w:ind w:left="632" w:hanging="632"/>
        <w:jc w:val="both"/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</w:pPr>
    </w:p>
    <w:p w:rsidR="00E10605" w:rsidRPr="0019130C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hAnsi="휴먼명조" w:hint="eastAsia"/>
          <w:color w:val="000000"/>
          <w:spacing w:val="-1"/>
          <w:sz w:val="30"/>
          <w:szCs w:val="30"/>
          <w:lang w:val="en-US"/>
        </w:rPr>
      </w:pPr>
    </w:p>
    <w:p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:rsidR="0019130C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Theme="minorHAnsi" w:eastAsiaTheme="minorHAnsi" w:hAnsiTheme="minorHAnsi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lastRenderedPageBreak/>
        <w:t xml:space="preserve"> </w:t>
      </w:r>
      <w:proofErr w:type="spellStart"/>
      <w:r w:rsidRPr="0019130C">
        <w:rPr>
          <w:rFonts w:asciiTheme="minorHAnsi" w:eastAsiaTheme="minorHAnsi" w:hAnsiTheme="minorHAnsi"/>
          <w:color w:val="000000"/>
          <w:sz w:val="26"/>
          <w:szCs w:val="26"/>
        </w:rPr>
        <w:t>ㅇ</w:t>
      </w:r>
      <w:proofErr w:type="spellEnd"/>
      <w:r w:rsidR="0019130C">
        <w:rPr>
          <w:rFonts w:asciiTheme="minorHAnsi" w:eastAsiaTheme="minorHAnsi" w:hAnsiTheme="minorHAnsi" w:hint="eastAsia"/>
          <w:color w:val="000000"/>
          <w:sz w:val="26"/>
          <w:szCs w:val="26"/>
        </w:rPr>
        <w:t xml:space="preserve"> </w:t>
      </w:r>
      <w:r w:rsidR="0019130C">
        <w:rPr>
          <w:rFonts w:asciiTheme="minorHAnsi" w:eastAsiaTheme="minorHAnsi" w:hAnsiTheme="minorHAnsi" w:hint="eastAsia"/>
          <w:color w:val="000000"/>
          <w:sz w:val="30"/>
          <w:szCs w:val="30"/>
        </w:rPr>
        <w:t>칠레의 현재까지 방산 물자 수입 구조는 유럽과 미국이 양분화 하는 구조였으며 최근 가격 및 ODA 문제로 중국으로부터 수입이 증가하는 양상이었음.</w:t>
      </w:r>
    </w:p>
    <w:p w:rsidR="003E03C2" w:rsidRPr="0019130C" w:rsidRDefault="0019130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Theme="minorHAnsi" w:eastAsiaTheme="minorHAnsi" w:hAnsiTheme="minorHAnsi" w:hint="eastAsia"/>
          <w:color w:val="000000"/>
          <w:sz w:val="30"/>
          <w:szCs w:val="30"/>
        </w:rPr>
      </w:pPr>
      <w:r>
        <w:rPr>
          <w:rFonts w:asciiTheme="minorHAnsi" w:eastAsiaTheme="minorHAnsi" w:hAnsiTheme="minorHAnsi" w:hint="eastAsia"/>
          <w:color w:val="000000"/>
          <w:sz w:val="30"/>
          <w:szCs w:val="30"/>
        </w:rPr>
        <w:t xml:space="preserve"> </w:t>
      </w:r>
      <w:proofErr w:type="spellStart"/>
      <w:r w:rsidRPr="0019130C">
        <w:rPr>
          <w:rFonts w:asciiTheme="minorHAnsi" w:eastAsiaTheme="minorHAnsi" w:hAnsiTheme="minorHAnsi"/>
          <w:color w:val="000000"/>
          <w:sz w:val="26"/>
          <w:szCs w:val="26"/>
        </w:rPr>
        <w:t>ㅇ</w:t>
      </w:r>
      <w:proofErr w:type="spellEnd"/>
      <w:r>
        <w:rPr>
          <w:rFonts w:asciiTheme="minorHAnsi" w:eastAsiaTheme="minorHAnsi" w:hAnsiTheme="minorHAnsi" w:hint="eastAsia"/>
          <w:color w:val="000000"/>
          <w:sz w:val="26"/>
          <w:szCs w:val="26"/>
        </w:rPr>
        <w:t xml:space="preserve"> </w:t>
      </w:r>
      <w:r>
        <w:rPr>
          <w:rFonts w:asciiTheme="minorHAnsi" w:eastAsiaTheme="minorHAnsi" w:hAnsiTheme="minorHAnsi" w:hint="eastAsia"/>
          <w:color w:val="000000"/>
          <w:sz w:val="30"/>
          <w:szCs w:val="30"/>
        </w:rPr>
        <w:t xml:space="preserve">하지만, 최근 인도 및 일본과의 국방 협력이 강화됨에 따라 </w:t>
      </w:r>
      <w:r w:rsidRPr="0019130C">
        <w:rPr>
          <w:rFonts w:asciiTheme="minorHAnsi" w:eastAsiaTheme="minorHAnsi" w:hAnsiTheme="minorHAnsi" w:hint="eastAsia"/>
          <w:color w:val="000000"/>
          <w:sz w:val="30"/>
          <w:szCs w:val="30"/>
        </w:rPr>
        <w:t xml:space="preserve">향후 우리 기업들의 칠레 방산 시장 진출에 있어 </w:t>
      </w:r>
      <w:r>
        <w:rPr>
          <w:rFonts w:asciiTheme="minorHAnsi" w:eastAsiaTheme="minorHAnsi" w:hAnsiTheme="minorHAnsi" w:hint="eastAsia"/>
          <w:color w:val="000000"/>
          <w:sz w:val="30"/>
          <w:szCs w:val="30"/>
        </w:rPr>
        <w:t>보다 경쟁이 심화될 것으로 예상됨.</w:t>
      </w:r>
    </w:p>
    <w:p w:rsidR="0019130C" w:rsidRPr="0019130C" w:rsidRDefault="0019130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Theme="minorHAnsi" w:eastAsiaTheme="minorHAnsi" w:hAnsiTheme="minorHAnsi" w:hint="eastAsia"/>
          <w:color w:val="000000"/>
          <w:sz w:val="30"/>
          <w:szCs w:val="30"/>
        </w:rPr>
      </w:pPr>
      <w:bookmarkStart w:id="0" w:name="_GoBack"/>
      <w:bookmarkEnd w:id="0"/>
    </w:p>
    <w:p w:rsidR="003E03C2" w:rsidRPr="0019130C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Theme="minorHAnsi" w:eastAsiaTheme="minorHAnsi" w:hAnsiTheme="minorHAnsi"/>
          <w:color w:val="000000"/>
          <w:sz w:val="8"/>
          <w:szCs w:val="8"/>
        </w:rPr>
      </w:pPr>
    </w:p>
    <w:p w:rsidR="003E03C2" w:rsidRPr="0019130C" w:rsidRDefault="00A7705C">
      <w:pPr>
        <w:tabs>
          <w:tab w:val="left" w:pos="5359"/>
        </w:tabs>
        <w:wordWrap w:val="0"/>
        <w:spacing w:line="275" w:lineRule="auto"/>
        <w:jc w:val="both"/>
        <w:rPr>
          <w:rFonts w:asciiTheme="minorHAnsi" w:eastAsiaTheme="minorHAnsi" w:hAnsiTheme="minorHAnsi"/>
          <w:b/>
          <w:color w:val="000000"/>
          <w:sz w:val="26"/>
          <w:szCs w:val="26"/>
        </w:rPr>
      </w:pPr>
      <w:r w:rsidRPr="0019130C">
        <w:rPr>
          <w:rFonts w:asciiTheme="minorHAnsi" w:eastAsiaTheme="minorHAnsi" w:hAnsiTheme="minorHAnsi"/>
          <w:b/>
          <w:color w:val="000000"/>
          <w:sz w:val="26"/>
          <w:szCs w:val="26"/>
        </w:rPr>
        <w:t xml:space="preserve">□ 출처 </w:t>
      </w:r>
    </w:p>
    <w:p w:rsidR="003E03C2" w:rsidRPr="0019130C" w:rsidRDefault="003E03C2">
      <w:pPr>
        <w:tabs>
          <w:tab w:val="left" w:pos="5359"/>
        </w:tabs>
        <w:wordWrap w:val="0"/>
        <w:ind w:left="759" w:hanging="759"/>
        <w:jc w:val="both"/>
        <w:rPr>
          <w:rFonts w:asciiTheme="minorHAnsi" w:eastAsiaTheme="minorHAnsi" w:hAnsiTheme="minorHAnsi"/>
          <w:b/>
          <w:color w:val="000000"/>
          <w:sz w:val="6"/>
          <w:szCs w:val="6"/>
        </w:rPr>
      </w:pPr>
    </w:p>
    <w:p w:rsidR="003E03C2" w:rsidRPr="0019130C" w:rsidRDefault="00A7705C">
      <w:pPr>
        <w:wordWrap w:val="0"/>
        <w:spacing w:line="311" w:lineRule="auto"/>
        <w:jc w:val="both"/>
        <w:rPr>
          <w:rFonts w:asciiTheme="minorHAnsi" w:eastAsiaTheme="minorHAnsi" w:hAnsiTheme="minorHAnsi"/>
          <w:color w:val="000000"/>
          <w:spacing w:val="-1"/>
          <w:sz w:val="30"/>
          <w:szCs w:val="30"/>
        </w:rPr>
      </w:pPr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</w:t>
      </w:r>
      <w:proofErr w:type="spellStart"/>
      <w:r w:rsidRPr="0019130C">
        <w:rPr>
          <w:rFonts w:asciiTheme="minorHAnsi" w:eastAsiaTheme="minorHAnsi" w:hAnsiTheme="minorHAnsi"/>
          <w:color w:val="000000"/>
          <w:sz w:val="26"/>
          <w:szCs w:val="26"/>
        </w:rPr>
        <w:t>ㅇ</w:t>
      </w:r>
      <w:proofErr w:type="spellEnd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</w:t>
      </w:r>
      <w:proofErr w:type="gramStart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>출처 :</w:t>
      </w:r>
      <w:proofErr w:type="gramEnd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</w:t>
      </w:r>
      <w:r w:rsidRPr="0019130C">
        <w:rPr>
          <w:rFonts w:asciiTheme="minorHAnsi" w:eastAsiaTheme="minorHAnsi" w:hAnsiTheme="minorHAnsi"/>
          <w:color w:val="000000"/>
          <w:spacing w:val="-1"/>
          <w:sz w:val="30"/>
          <w:szCs w:val="30"/>
        </w:rPr>
        <w:t>칠레 국방부, infodefensa.com</w:t>
      </w:r>
    </w:p>
    <w:p w:rsidR="003E03C2" w:rsidRPr="0019130C" w:rsidRDefault="00A7705C">
      <w:pPr>
        <w:wordWrap w:val="0"/>
        <w:spacing w:line="311" w:lineRule="auto"/>
        <w:jc w:val="both"/>
        <w:rPr>
          <w:rFonts w:asciiTheme="minorHAnsi" w:eastAsiaTheme="minorHAnsi" w:hAnsiTheme="minorHAnsi"/>
          <w:color w:val="000000"/>
          <w:sz w:val="30"/>
          <w:szCs w:val="30"/>
        </w:rPr>
      </w:pPr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</w:t>
      </w:r>
      <w:proofErr w:type="spellStart"/>
      <w:r w:rsidRPr="0019130C">
        <w:rPr>
          <w:rFonts w:asciiTheme="minorHAnsi" w:eastAsiaTheme="minorHAnsi" w:hAnsiTheme="minorHAnsi"/>
          <w:color w:val="000000"/>
          <w:sz w:val="26"/>
          <w:szCs w:val="26"/>
        </w:rPr>
        <w:t>ㅇ</w:t>
      </w:r>
      <w:proofErr w:type="spellEnd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</w:t>
      </w:r>
      <w:proofErr w:type="gramStart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>게시일자 :</w:t>
      </w:r>
      <w:proofErr w:type="gramEnd"/>
      <w:r w:rsidRPr="0019130C">
        <w:rPr>
          <w:rFonts w:asciiTheme="minorHAnsi" w:eastAsiaTheme="minorHAnsi" w:hAnsiTheme="minorHAnsi"/>
          <w:color w:val="000000"/>
          <w:sz w:val="30"/>
          <w:szCs w:val="30"/>
        </w:rPr>
        <w:t xml:space="preserve"> ’</w:t>
      </w:r>
      <w:r w:rsidR="002B3216" w:rsidRPr="0019130C">
        <w:rPr>
          <w:rFonts w:asciiTheme="minorHAnsi" w:eastAsiaTheme="minorHAnsi" w:hAnsiTheme="minorHAnsi"/>
          <w:color w:val="000000"/>
          <w:sz w:val="30"/>
          <w:szCs w:val="30"/>
        </w:rPr>
        <w:t>20.1</w:t>
      </w:r>
      <w:r w:rsidR="001439D9" w:rsidRPr="0019130C">
        <w:rPr>
          <w:rFonts w:asciiTheme="minorHAnsi" w:eastAsiaTheme="minorHAnsi" w:hAnsiTheme="minorHAnsi"/>
          <w:color w:val="000000"/>
          <w:sz w:val="30"/>
          <w:szCs w:val="30"/>
        </w:rPr>
        <w:t>2</w:t>
      </w:r>
      <w:r w:rsidRPr="0019130C">
        <w:rPr>
          <w:rFonts w:asciiTheme="minorHAnsi" w:eastAsiaTheme="minorHAnsi" w:hAnsiTheme="minorHAnsi"/>
          <w:color w:val="000000"/>
          <w:sz w:val="30"/>
          <w:szCs w:val="30"/>
        </w:rPr>
        <w:t>.</w:t>
      </w:r>
      <w:r w:rsidR="001C11E2" w:rsidRPr="0019130C">
        <w:rPr>
          <w:rFonts w:asciiTheme="minorHAnsi" w:eastAsiaTheme="minorHAnsi" w:hAnsiTheme="minorHAnsi"/>
          <w:color w:val="000000"/>
          <w:sz w:val="30"/>
          <w:szCs w:val="30"/>
        </w:rPr>
        <w:t>11</w:t>
      </w:r>
    </w:p>
    <w:p w:rsidR="005F6F75" w:rsidRPr="0019130C" w:rsidRDefault="00A7705C" w:rsidP="009A2BD2">
      <w:pPr>
        <w:spacing w:line="261" w:lineRule="auto"/>
        <w:jc w:val="right"/>
        <w:rPr>
          <w:rFonts w:asciiTheme="minorHAnsi" w:eastAsiaTheme="minorHAnsi" w:hAnsiTheme="minorHAnsi"/>
          <w:color w:val="000000"/>
          <w:sz w:val="30"/>
          <w:szCs w:val="30"/>
        </w:rPr>
      </w:pPr>
      <w:r w:rsidRPr="0019130C">
        <w:rPr>
          <w:rFonts w:asciiTheme="minorHAnsi" w:eastAsiaTheme="minorHAnsi" w:hAnsiTheme="minorHAnsi"/>
          <w:color w:val="000000"/>
          <w:sz w:val="30"/>
          <w:szCs w:val="30"/>
        </w:rPr>
        <w:t>&lt;끝.&gt;</w:t>
      </w:r>
    </w:p>
    <w:sectPr w:rsidR="005F6F75" w:rsidRPr="0019130C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9A2" w:rsidRDefault="007249A2" w:rsidP="00811BCC">
      <w:r>
        <w:separator/>
      </w:r>
    </w:p>
  </w:endnote>
  <w:endnote w:type="continuationSeparator" w:id="0">
    <w:p w:rsidR="007249A2" w:rsidRDefault="007249A2" w:rsidP="0081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roman"/>
    <w:notTrueType/>
    <w:pitch w:val="default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9A2" w:rsidRDefault="007249A2" w:rsidP="00811BCC">
      <w:r>
        <w:separator/>
      </w:r>
    </w:p>
  </w:footnote>
  <w:footnote w:type="continuationSeparator" w:id="0">
    <w:p w:rsidR="007249A2" w:rsidRDefault="007249A2" w:rsidP="00811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64126"/>
    <w:rsid w:val="00067F31"/>
    <w:rsid w:val="00070C37"/>
    <w:rsid w:val="00073735"/>
    <w:rsid w:val="00074BAC"/>
    <w:rsid w:val="00083F8E"/>
    <w:rsid w:val="0008513D"/>
    <w:rsid w:val="000851A6"/>
    <w:rsid w:val="000C2236"/>
    <w:rsid w:val="000D72E3"/>
    <w:rsid w:val="00143109"/>
    <w:rsid w:val="001439D9"/>
    <w:rsid w:val="00153DE9"/>
    <w:rsid w:val="0019130C"/>
    <w:rsid w:val="00196838"/>
    <w:rsid w:val="001C1150"/>
    <w:rsid w:val="001C11E2"/>
    <w:rsid w:val="002161E0"/>
    <w:rsid w:val="0024675A"/>
    <w:rsid w:val="00253B75"/>
    <w:rsid w:val="00294176"/>
    <w:rsid w:val="002B3216"/>
    <w:rsid w:val="002F4D45"/>
    <w:rsid w:val="00301AD1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B4B53"/>
    <w:rsid w:val="004C116F"/>
    <w:rsid w:val="004D1273"/>
    <w:rsid w:val="004D72D2"/>
    <w:rsid w:val="004E12CE"/>
    <w:rsid w:val="004E5227"/>
    <w:rsid w:val="004F3708"/>
    <w:rsid w:val="00500EF6"/>
    <w:rsid w:val="00507191"/>
    <w:rsid w:val="0052231D"/>
    <w:rsid w:val="00524208"/>
    <w:rsid w:val="00547114"/>
    <w:rsid w:val="00556198"/>
    <w:rsid w:val="00561B89"/>
    <w:rsid w:val="00561E72"/>
    <w:rsid w:val="005866ED"/>
    <w:rsid w:val="005F6F75"/>
    <w:rsid w:val="00605B49"/>
    <w:rsid w:val="006252FC"/>
    <w:rsid w:val="006B20D0"/>
    <w:rsid w:val="006C34B5"/>
    <w:rsid w:val="006C5D77"/>
    <w:rsid w:val="006D622B"/>
    <w:rsid w:val="006E17DC"/>
    <w:rsid w:val="006F1FBA"/>
    <w:rsid w:val="00703A20"/>
    <w:rsid w:val="007249A2"/>
    <w:rsid w:val="00793AC5"/>
    <w:rsid w:val="007B5D34"/>
    <w:rsid w:val="007C637D"/>
    <w:rsid w:val="00811BCC"/>
    <w:rsid w:val="00814934"/>
    <w:rsid w:val="00835A81"/>
    <w:rsid w:val="00837CBD"/>
    <w:rsid w:val="00853BC4"/>
    <w:rsid w:val="00874C75"/>
    <w:rsid w:val="00874E54"/>
    <w:rsid w:val="008A3968"/>
    <w:rsid w:val="008D0E6F"/>
    <w:rsid w:val="008E337B"/>
    <w:rsid w:val="008E3814"/>
    <w:rsid w:val="00904CB0"/>
    <w:rsid w:val="00907F08"/>
    <w:rsid w:val="00954E69"/>
    <w:rsid w:val="00972720"/>
    <w:rsid w:val="009A0B00"/>
    <w:rsid w:val="009A2BD2"/>
    <w:rsid w:val="00A423FC"/>
    <w:rsid w:val="00A6469E"/>
    <w:rsid w:val="00A71039"/>
    <w:rsid w:val="00A7705C"/>
    <w:rsid w:val="00A86883"/>
    <w:rsid w:val="00A94206"/>
    <w:rsid w:val="00AA509E"/>
    <w:rsid w:val="00AD0AC9"/>
    <w:rsid w:val="00AE1C3E"/>
    <w:rsid w:val="00AE4880"/>
    <w:rsid w:val="00B1149F"/>
    <w:rsid w:val="00B23B07"/>
    <w:rsid w:val="00B25B1F"/>
    <w:rsid w:val="00B26D88"/>
    <w:rsid w:val="00B6091E"/>
    <w:rsid w:val="00B675B8"/>
    <w:rsid w:val="00B81004"/>
    <w:rsid w:val="00BA4443"/>
    <w:rsid w:val="00CB67D9"/>
    <w:rsid w:val="00CE4C78"/>
    <w:rsid w:val="00CE6E96"/>
    <w:rsid w:val="00D14C81"/>
    <w:rsid w:val="00D40C90"/>
    <w:rsid w:val="00D77626"/>
    <w:rsid w:val="00DC284C"/>
    <w:rsid w:val="00DD104B"/>
    <w:rsid w:val="00E0465B"/>
    <w:rsid w:val="00E10605"/>
    <w:rsid w:val="00E1590A"/>
    <w:rsid w:val="00E60B97"/>
    <w:rsid w:val="00E665F1"/>
    <w:rsid w:val="00E82123"/>
    <w:rsid w:val="00EC3B03"/>
    <w:rsid w:val="00EE1837"/>
    <w:rsid w:val="00F015D4"/>
    <w:rsid w:val="00F32ACA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58716-E70F-4A5D-AD8C-445540136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791</Characters>
  <Application>Microsoft Office Word</Application>
  <DocSecurity>0</DocSecurity>
  <Lines>6</Lines>
  <Paragraphs>1</Paragraphs>
  <MMClips>0</MMClip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2</cp:revision>
  <dcterms:created xsi:type="dcterms:W3CDTF">2020-12-24T19:02:00Z</dcterms:created>
  <dcterms:modified xsi:type="dcterms:W3CDTF">2020-12-24T19:02:00Z</dcterms:modified>
  <cp:version>9.101.23.39576</cp:version>
</cp:coreProperties>
</file>