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A8905" w14:textId="20E3F839" w:rsidR="00CB0AB7" w:rsidRPr="00053AF4" w:rsidRDefault="00CB0AB7" w:rsidP="00CB0AB7">
      <w:pPr>
        <w:rPr>
          <w:b/>
          <w:bCs/>
        </w:rPr>
      </w:pPr>
      <w:r w:rsidRPr="00053AF4">
        <w:rPr>
          <w:rFonts w:hint="eastAsia"/>
          <w:b/>
          <w:bCs/>
        </w:rPr>
        <w:t>전시회</w:t>
      </w:r>
      <w:r w:rsidRPr="00053AF4">
        <w:rPr>
          <w:rFonts w:hint="eastAsia"/>
          <w:b/>
          <w:bCs/>
        </w:rPr>
        <w:t xml:space="preserve"> </w:t>
      </w:r>
      <w:r w:rsidRPr="00053AF4">
        <w:rPr>
          <w:rFonts w:hint="eastAsia"/>
          <w:b/>
          <w:bCs/>
        </w:rPr>
        <w:t>개요</w:t>
      </w:r>
    </w:p>
    <w:p w14:paraId="33174F85" w14:textId="238F74F9" w:rsidR="00CB0AB7" w:rsidRDefault="00CB0AB7" w:rsidP="00D2079D">
      <w:pPr>
        <w:jc w:val="center"/>
      </w:pPr>
    </w:p>
    <w:p w14:paraId="20527ED4" w14:textId="0D312B70" w:rsidR="00CB0AB7" w:rsidRDefault="00CB0AB7" w:rsidP="00CB0AB7">
      <w:pPr>
        <w:jc w:val="center"/>
        <w:rPr>
          <w:rFonts w:asciiTheme="minorEastAsia" w:hAnsiTheme="minorEastAsia"/>
        </w:rPr>
      </w:pPr>
      <w:bookmarkStart w:id="0" w:name="_Hlk199494962"/>
      <w:r>
        <w:rPr>
          <w:rFonts w:asciiTheme="minorEastAsia" w:hAnsiTheme="minorEastAsia" w:hint="eastAsia"/>
        </w:rPr>
        <w:t>&lt;</w:t>
      </w:r>
      <w:r w:rsidR="00B017E4">
        <w:rPr>
          <w:rFonts w:asciiTheme="minorEastAsia" w:hAnsiTheme="minorEastAsia" w:hint="eastAsia"/>
        </w:rPr>
        <w:t xml:space="preserve">LIMA </w:t>
      </w:r>
      <w:r>
        <w:rPr>
          <w:rFonts w:asciiTheme="minorEastAsia" w:hAnsiTheme="minorEastAsia"/>
        </w:rPr>
        <w:t>202</w:t>
      </w:r>
      <w:r w:rsidR="00B017E4">
        <w:rPr>
          <w:rFonts w:asciiTheme="minorEastAsia" w:hAnsiTheme="minorEastAsia" w:hint="eastAsia"/>
        </w:rPr>
        <w:t>5</w:t>
      </w:r>
      <w:r>
        <w:rPr>
          <w:rFonts w:asciiTheme="minorEastAsia" w:hAnsiTheme="minorEastAsia"/>
        </w:rPr>
        <w:t xml:space="preserve"> </w:t>
      </w:r>
      <w:r>
        <w:rPr>
          <w:rFonts w:asciiTheme="minorEastAsia" w:hAnsiTheme="minorEastAsia" w:hint="eastAsia"/>
        </w:rPr>
        <w:t>전시회 포스터</w:t>
      </w:r>
      <w:r>
        <w:rPr>
          <w:rFonts w:asciiTheme="minorEastAsia" w:hAnsiTheme="minorEastAsia"/>
        </w:rPr>
        <w:t>&gt;</w:t>
      </w:r>
    </w:p>
    <w:p w14:paraId="17D858DE" w14:textId="794AE30B" w:rsidR="00CB0AB7" w:rsidRDefault="00B017E4" w:rsidP="00CB0AB7">
      <w:pPr>
        <w:jc w:val="center"/>
        <w:rPr>
          <w:rFonts w:asciiTheme="minorEastAsia" w:hAnsiTheme="minorEastAsia"/>
        </w:rPr>
      </w:pPr>
      <w:r w:rsidRPr="00B017E4">
        <w:rPr>
          <w:rFonts w:asciiTheme="minorEastAsia" w:hAnsiTheme="minorEastAsia"/>
          <w:noProof/>
        </w:rPr>
        <w:drawing>
          <wp:inline distT="0" distB="0" distL="0" distR="0" wp14:anchorId="48F517F4" wp14:editId="4C46A027">
            <wp:extent cx="5074285" cy="2853653"/>
            <wp:effectExtent l="0" t="0" r="0" b="4445"/>
            <wp:docPr id="1672540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540064" name=""/>
                    <pic:cNvPicPr/>
                  </pic:nvPicPr>
                  <pic:blipFill>
                    <a:blip r:embed="rId5"/>
                    <a:stretch>
                      <a:fillRect/>
                    </a:stretch>
                  </pic:blipFill>
                  <pic:spPr>
                    <a:xfrm>
                      <a:off x="0" y="0"/>
                      <a:ext cx="5079210" cy="2856423"/>
                    </a:xfrm>
                    <a:prstGeom prst="rect">
                      <a:avLst/>
                    </a:prstGeom>
                  </pic:spPr>
                </pic:pic>
              </a:graphicData>
            </a:graphic>
          </wp:inline>
        </w:drawing>
      </w:r>
    </w:p>
    <w:p w14:paraId="36EDFA12" w14:textId="5B21F9B5" w:rsidR="00D2588C" w:rsidRDefault="00CB0AB7" w:rsidP="00DF5F14">
      <w:pPr>
        <w:jc w:val="center"/>
        <w:rPr>
          <w:rFonts w:asciiTheme="minorEastAsia" w:hAnsiTheme="minorEastAsia"/>
        </w:rPr>
      </w:pPr>
      <w:r>
        <w:rPr>
          <w:rFonts w:asciiTheme="minorEastAsia" w:hAnsiTheme="minorEastAsia" w:hint="eastAsia"/>
        </w:rPr>
        <w:t>[자료:</w:t>
      </w:r>
      <w:r>
        <w:rPr>
          <w:rFonts w:asciiTheme="minorEastAsia" w:hAnsiTheme="minorEastAsia"/>
        </w:rPr>
        <w:t xml:space="preserve"> </w:t>
      </w:r>
      <w:proofErr w:type="spellStart"/>
      <w:r w:rsidR="00B017E4">
        <w:rPr>
          <w:rFonts w:asciiTheme="minorEastAsia" w:hAnsiTheme="minorEastAsia" w:hint="eastAsia"/>
        </w:rPr>
        <w:t>eCentral</w:t>
      </w:r>
      <w:proofErr w:type="spellEnd"/>
      <w:r>
        <w:rPr>
          <w:rFonts w:asciiTheme="minorEastAsia" w:hAnsiTheme="minorEastAsia" w:hint="eastAsia"/>
        </w:rPr>
        <w:t>]</w:t>
      </w:r>
    </w:p>
    <w:bookmarkEnd w:id="0"/>
    <w:p w14:paraId="6B943D51" w14:textId="77777777" w:rsidR="00CB0AB7" w:rsidRDefault="00CB0AB7" w:rsidP="00CB0AB7">
      <w:pPr>
        <w:jc w:val="center"/>
        <w:rPr>
          <w:rFonts w:asciiTheme="minorEastAsia" w:hAnsiTheme="minorEastAsia"/>
        </w:rPr>
      </w:pPr>
      <w:r>
        <w:rPr>
          <w:rFonts w:asciiTheme="minorEastAsia" w:hAnsiTheme="minorEastAsia"/>
        </w:rPr>
        <w:t>&lt;</w:t>
      </w:r>
      <w:r>
        <w:rPr>
          <w:rFonts w:asciiTheme="minorEastAsia" w:hAnsiTheme="minorEastAsia" w:hint="eastAsia"/>
        </w:rPr>
        <w:t>전시회 개요&gt;</w:t>
      </w:r>
    </w:p>
    <w:tbl>
      <w:tblPr>
        <w:tblStyle w:val="TableGrid"/>
        <w:tblW w:w="0" w:type="auto"/>
        <w:tblLook w:val="04A0" w:firstRow="1" w:lastRow="0" w:firstColumn="1" w:lastColumn="0" w:noHBand="0" w:noVBand="1"/>
      </w:tblPr>
      <w:tblGrid>
        <w:gridCol w:w="2619"/>
        <w:gridCol w:w="6147"/>
      </w:tblGrid>
      <w:tr w:rsidR="00CB0AB7" w14:paraId="42B256B8" w14:textId="77777777" w:rsidTr="002342FA">
        <w:trPr>
          <w:trHeight w:val="176"/>
        </w:trPr>
        <w:tc>
          <w:tcPr>
            <w:tcW w:w="2619" w:type="dxa"/>
            <w:shd w:val="clear" w:color="auto" w:fill="D0CECE" w:themeFill="background2" w:themeFillShade="E6"/>
            <w:vAlign w:val="center"/>
          </w:tcPr>
          <w:p w14:paraId="31012B70" w14:textId="77777777" w:rsidR="00CB0AB7" w:rsidRPr="001A7744" w:rsidRDefault="00CB0AB7" w:rsidP="002342FA">
            <w:pPr>
              <w:jc w:val="center"/>
              <w:rPr>
                <w:rFonts w:asciiTheme="minorEastAsia" w:hAnsiTheme="minorEastAsia"/>
                <w:b/>
                <w:bCs/>
                <w:color w:val="4472C4" w:themeColor="accent1"/>
              </w:rPr>
            </w:pPr>
            <w:r w:rsidRPr="001A7744">
              <w:rPr>
                <w:rFonts w:asciiTheme="minorEastAsia" w:hAnsiTheme="minorEastAsia" w:hint="eastAsia"/>
                <w:b/>
                <w:bCs/>
                <w:color w:val="4472C4" w:themeColor="accent1"/>
              </w:rPr>
              <w:t>행사명</w:t>
            </w:r>
          </w:p>
        </w:tc>
        <w:tc>
          <w:tcPr>
            <w:tcW w:w="6147" w:type="dxa"/>
            <w:vAlign w:val="center"/>
          </w:tcPr>
          <w:p w14:paraId="14EC2774" w14:textId="7648EB4F" w:rsidR="00CB0AB7" w:rsidRDefault="000F2CF3" w:rsidP="002342FA">
            <w:pPr>
              <w:jc w:val="center"/>
              <w:rPr>
                <w:rFonts w:asciiTheme="minorEastAsia" w:hAnsiTheme="minorEastAsia"/>
              </w:rPr>
            </w:pPr>
            <w:r w:rsidRPr="000F2CF3">
              <w:rPr>
                <w:rFonts w:asciiTheme="minorEastAsia" w:hAnsiTheme="minorEastAsia"/>
              </w:rPr>
              <w:t>Langkawi International Maritime and Aerospace Exhibition</w:t>
            </w:r>
            <w:r>
              <w:rPr>
                <w:rFonts w:asciiTheme="minorEastAsia" w:hAnsiTheme="minorEastAsia" w:hint="eastAsia"/>
              </w:rPr>
              <w:t xml:space="preserve"> 2025</w:t>
            </w:r>
          </w:p>
        </w:tc>
      </w:tr>
      <w:tr w:rsidR="00CB0AB7" w14:paraId="5D4E5A80" w14:textId="77777777" w:rsidTr="002342FA">
        <w:trPr>
          <w:trHeight w:val="411"/>
        </w:trPr>
        <w:tc>
          <w:tcPr>
            <w:tcW w:w="2619" w:type="dxa"/>
            <w:shd w:val="clear" w:color="auto" w:fill="D0CECE" w:themeFill="background2" w:themeFillShade="E6"/>
            <w:vAlign w:val="center"/>
          </w:tcPr>
          <w:p w14:paraId="4EB5B8EB" w14:textId="77777777" w:rsidR="00CB0AB7" w:rsidRPr="001A7744" w:rsidRDefault="00CB0AB7" w:rsidP="002342FA">
            <w:pPr>
              <w:jc w:val="center"/>
              <w:rPr>
                <w:rFonts w:asciiTheme="minorEastAsia" w:hAnsiTheme="minorEastAsia"/>
                <w:b/>
                <w:bCs/>
              </w:rPr>
            </w:pPr>
            <w:r w:rsidRPr="001A7744">
              <w:rPr>
                <w:rFonts w:asciiTheme="minorEastAsia" w:hAnsiTheme="minorEastAsia" w:hint="eastAsia"/>
                <w:b/>
                <w:bCs/>
                <w:color w:val="4472C4" w:themeColor="accent1"/>
              </w:rPr>
              <w:t>일시</w:t>
            </w:r>
          </w:p>
        </w:tc>
        <w:tc>
          <w:tcPr>
            <w:tcW w:w="6147" w:type="dxa"/>
            <w:vAlign w:val="center"/>
          </w:tcPr>
          <w:p w14:paraId="2C83F4AD" w14:textId="5AD613EC" w:rsidR="00CB0AB7" w:rsidRDefault="00CB0AB7" w:rsidP="002342FA">
            <w:pPr>
              <w:jc w:val="center"/>
              <w:rPr>
                <w:rFonts w:asciiTheme="minorEastAsia" w:hAnsiTheme="minorEastAsia"/>
              </w:rPr>
            </w:pPr>
            <w:r>
              <w:rPr>
                <w:rFonts w:asciiTheme="minorEastAsia" w:hAnsiTheme="minorEastAsia"/>
              </w:rPr>
              <w:t>202</w:t>
            </w:r>
            <w:r w:rsidR="000F2CF3">
              <w:rPr>
                <w:rFonts w:asciiTheme="minorEastAsia" w:hAnsiTheme="minorEastAsia" w:hint="eastAsia"/>
              </w:rPr>
              <w:t>5</w:t>
            </w:r>
            <w:r>
              <w:rPr>
                <w:rFonts w:asciiTheme="minorEastAsia" w:hAnsiTheme="minorEastAsia"/>
              </w:rPr>
              <w:t>.</w:t>
            </w:r>
            <w:r w:rsidR="000F2CF3">
              <w:rPr>
                <w:rFonts w:asciiTheme="minorEastAsia" w:hAnsiTheme="minorEastAsia" w:hint="eastAsia"/>
              </w:rPr>
              <w:t>5</w:t>
            </w:r>
            <w:r>
              <w:rPr>
                <w:rFonts w:asciiTheme="minorEastAsia" w:hAnsiTheme="minorEastAsia"/>
              </w:rPr>
              <w:t>.</w:t>
            </w:r>
            <w:r w:rsidR="000F2CF3">
              <w:rPr>
                <w:rFonts w:asciiTheme="minorEastAsia" w:hAnsiTheme="minorEastAsia" w:hint="eastAsia"/>
              </w:rPr>
              <w:t>20</w:t>
            </w:r>
            <w:r w:rsidR="00873E47">
              <w:rPr>
                <w:rFonts w:asciiTheme="minorEastAsia" w:hAnsiTheme="minorEastAsia" w:hint="eastAsia"/>
              </w:rPr>
              <w:t>~</w:t>
            </w:r>
            <w:r w:rsidR="000F2CF3">
              <w:rPr>
                <w:rFonts w:asciiTheme="minorEastAsia" w:hAnsiTheme="minorEastAsia" w:hint="eastAsia"/>
              </w:rPr>
              <w:t>24</w:t>
            </w:r>
          </w:p>
        </w:tc>
      </w:tr>
      <w:tr w:rsidR="00CB0AB7" w14:paraId="52BB253D" w14:textId="77777777" w:rsidTr="002342FA">
        <w:trPr>
          <w:trHeight w:val="411"/>
        </w:trPr>
        <w:tc>
          <w:tcPr>
            <w:tcW w:w="2619" w:type="dxa"/>
            <w:shd w:val="clear" w:color="auto" w:fill="D0CECE" w:themeFill="background2" w:themeFillShade="E6"/>
            <w:vAlign w:val="center"/>
          </w:tcPr>
          <w:p w14:paraId="21F2CF8C" w14:textId="77777777" w:rsidR="00CB0AB7" w:rsidRDefault="00CB0AB7" w:rsidP="002342FA">
            <w:pPr>
              <w:jc w:val="center"/>
              <w:rPr>
                <w:rFonts w:asciiTheme="minorEastAsia" w:hAnsiTheme="minorEastAsia"/>
              </w:rPr>
            </w:pPr>
            <w:r>
              <w:rPr>
                <w:rFonts w:asciiTheme="minorEastAsia" w:hAnsiTheme="minorEastAsia" w:hint="eastAsia"/>
              </w:rPr>
              <w:t>장소</w:t>
            </w:r>
          </w:p>
        </w:tc>
        <w:tc>
          <w:tcPr>
            <w:tcW w:w="6147" w:type="dxa"/>
            <w:vAlign w:val="center"/>
          </w:tcPr>
          <w:p w14:paraId="7B10E8AD" w14:textId="6877CE58" w:rsidR="00CB0AB7" w:rsidRDefault="000F2CF3" w:rsidP="002342FA">
            <w:pPr>
              <w:jc w:val="center"/>
              <w:rPr>
                <w:rFonts w:asciiTheme="minorEastAsia" w:hAnsiTheme="minorEastAsia"/>
              </w:rPr>
            </w:pPr>
            <w:r w:rsidRPr="000F2CF3">
              <w:rPr>
                <w:rFonts w:asciiTheme="minorEastAsia" w:hAnsiTheme="minorEastAsia"/>
              </w:rPr>
              <w:t>(MIEC)Mahsuri International Exhibition Centre</w:t>
            </w:r>
          </w:p>
        </w:tc>
      </w:tr>
      <w:tr w:rsidR="00CB0AB7" w14:paraId="53185238" w14:textId="77777777" w:rsidTr="002342FA">
        <w:trPr>
          <w:trHeight w:val="411"/>
        </w:trPr>
        <w:tc>
          <w:tcPr>
            <w:tcW w:w="2619" w:type="dxa"/>
            <w:shd w:val="clear" w:color="auto" w:fill="D0CECE" w:themeFill="background2" w:themeFillShade="E6"/>
            <w:vAlign w:val="center"/>
          </w:tcPr>
          <w:p w14:paraId="709080AE" w14:textId="77777777" w:rsidR="00CB0AB7" w:rsidRDefault="00CB0AB7" w:rsidP="002342FA">
            <w:pPr>
              <w:jc w:val="center"/>
              <w:rPr>
                <w:rFonts w:asciiTheme="minorEastAsia" w:hAnsiTheme="minorEastAsia"/>
              </w:rPr>
            </w:pPr>
            <w:r>
              <w:rPr>
                <w:rFonts w:asciiTheme="minorEastAsia" w:hAnsiTheme="minorEastAsia" w:hint="eastAsia"/>
              </w:rPr>
              <w:t>분야</w:t>
            </w:r>
          </w:p>
        </w:tc>
        <w:tc>
          <w:tcPr>
            <w:tcW w:w="6147" w:type="dxa"/>
            <w:vAlign w:val="center"/>
          </w:tcPr>
          <w:p w14:paraId="72A58626" w14:textId="570FB998" w:rsidR="00CB0AB7" w:rsidRDefault="00B447D1" w:rsidP="00C26B35">
            <w:pPr>
              <w:jc w:val="center"/>
              <w:rPr>
                <w:rFonts w:asciiTheme="minorEastAsia" w:hAnsiTheme="minorEastAsia"/>
              </w:rPr>
            </w:pPr>
            <w:r>
              <w:rPr>
                <w:rFonts w:asciiTheme="minorEastAsia" w:hAnsiTheme="minorEastAsia" w:hint="eastAsia"/>
              </w:rPr>
              <w:t>방위산업</w:t>
            </w:r>
            <w:r w:rsidR="00C26B35" w:rsidRPr="00C26B35">
              <w:rPr>
                <w:rFonts w:asciiTheme="minorEastAsia" w:hAnsiTheme="minorEastAsia"/>
              </w:rPr>
              <w:t>(항공, 해양, 우주, 사이버보안 등)</w:t>
            </w:r>
          </w:p>
        </w:tc>
      </w:tr>
      <w:tr w:rsidR="00CB0AB7" w14:paraId="49BB7038" w14:textId="77777777" w:rsidTr="002342FA">
        <w:trPr>
          <w:trHeight w:val="411"/>
        </w:trPr>
        <w:tc>
          <w:tcPr>
            <w:tcW w:w="2619" w:type="dxa"/>
            <w:shd w:val="clear" w:color="auto" w:fill="D0CECE" w:themeFill="background2" w:themeFillShade="E6"/>
            <w:vAlign w:val="center"/>
          </w:tcPr>
          <w:p w14:paraId="67171644" w14:textId="77777777" w:rsidR="00CB0AB7" w:rsidRPr="001A7744" w:rsidRDefault="00CB0AB7" w:rsidP="002342FA">
            <w:pPr>
              <w:jc w:val="center"/>
              <w:rPr>
                <w:rFonts w:asciiTheme="minorEastAsia" w:hAnsiTheme="minorEastAsia"/>
                <w:color w:val="4472C4" w:themeColor="accent1"/>
              </w:rPr>
            </w:pPr>
            <w:r w:rsidRPr="001A7744">
              <w:rPr>
                <w:rFonts w:asciiTheme="minorEastAsia" w:hAnsiTheme="minorEastAsia" w:hint="eastAsia"/>
                <w:color w:val="4472C4" w:themeColor="accent1"/>
              </w:rPr>
              <w:t>주최기관</w:t>
            </w:r>
          </w:p>
        </w:tc>
        <w:tc>
          <w:tcPr>
            <w:tcW w:w="6147" w:type="dxa"/>
            <w:vAlign w:val="center"/>
          </w:tcPr>
          <w:p w14:paraId="6C69327C" w14:textId="3C7A88A3" w:rsidR="00A119A2" w:rsidRDefault="00A119A2" w:rsidP="00A119A2">
            <w:pPr>
              <w:jc w:val="center"/>
              <w:rPr>
                <w:rFonts w:asciiTheme="minorEastAsia" w:hAnsiTheme="minorEastAsia"/>
                <w:color w:val="4472C4" w:themeColor="accent1"/>
              </w:rPr>
            </w:pPr>
            <w:r w:rsidRPr="00A119A2">
              <w:rPr>
                <w:rFonts w:asciiTheme="minorEastAsia" w:hAnsiTheme="minorEastAsia"/>
                <w:color w:val="4472C4" w:themeColor="accent1"/>
              </w:rPr>
              <w:t>말레이시아 국방부(MINDEF)</w:t>
            </w:r>
          </w:p>
          <w:p w14:paraId="7BBE2C6E" w14:textId="5CEC32E4" w:rsidR="00CB0AB7" w:rsidRPr="001A7744" w:rsidRDefault="00A119A2" w:rsidP="00A119A2">
            <w:pPr>
              <w:jc w:val="center"/>
              <w:rPr>
                <w:rFonts w:asciiTheme="minorEastAsia" w:hAnsiTheme="minorEastAsia"/>
                <w:color w:val="4472C4" w:themeColor="accent1"/>
              </w:rPr>
            </w:pPr>
            <w:r w:rsidRPr="00A119A2">
              <w:rPr>
                <w:rFonts w:asciiTheme="minorEastAsia" w:hAnsiTheme="minorEastAsia"/>
                <w:color w:val="4472C4" w:themeColor="accent1"/>
              </w:rPr>
              <w:t xml:space="preserve">Global Exhibitions &amp; Conferences </w:t>
            </w:r>
            <w:proofErr w:type="spellStart"/>
            <w:r w:rsidRPr="00A119A2">
              <w:rPr>
                <w:rFonts w:asciiTheme="minorEastAsia" w:hAnsiTheme="minorEastAsia"/>
                <w:color w:val="4472C4" w:themeColor="accent1"/>
              </w:rPr>
              <w:t>Sdn</w:t>
            </w:r>
            <w:proofErr w:type="spellEnd"/>
            <w:r w:rsidRPr="00A119A2">
              <w:rPr>
                <w:rFonts w:asciiTheme="minorEastAsia" w:hAnsiTheme="minorEastAsia"/>
                <w:color w:val="4472C4" w:themeColor="accent1"/>
              </w:rPr>
              <w:t xml:space="preserve"> </w:t>
            </w:r>
            <w:proofErr w:type="spellStart"/>
            <w:r w:rsidRPr="00A119A2">
              <w:rPr>
                <w:rFonts w:asciiTheme="minorEastAsia" w:hAnsiTheme="minorEastAsia"/>
                <w:color w:val="4472C4" w:themeColor="accent1"/>
              </w:rPr>
              <w:t>Bhd</w:t>
            </w:r>
            <w:proofErr w:type="spellEnd"/>
            <w:r w:rsidRPr="00A119A2">
              <w:rPr>
                <w:rFonts w:asciiTheme="minorEastAsia" w:hAnsiTheme="minorEastAsia"/>
                <w:color w:val="4472C4" w:themeColor="accent1"/>
              </w:rPr>
              <w:t xml:space="preserve"> (GEC)</w:t>
            </w:r>
          </w:p>
        </w:tc>
      </w:tr>
      <w:tr w:rsidR="00CB0AB7" w14:paraId="500298D1" w14:textId="77777777" w:rsidTr="002342FA">
        <w:trPr>
          <w:trHeight w:val="339"/>
        </w:trPr>
        <w:tc>
          <w:tcPr>
            <w:tcW w:w="2619" w:type="dxa"/>
            <w:shd w:val="clear" w:color="auto" w:fill="D0CECE" w:themeFill="background2" w:themeFillShade="E6"/>
            <w:vAlign w:val="center"/>
          </w:tcPr>
          <w:p w14:paraId="36CD02B7" w14:textId="77777777" w:rsidR="00CB0AB7" w:rsidRDefault="00CB0AB7" w:rsidP="002342FA">
            <w:pPr>
              <w:jc w:val="center"/>
              <w:rPr>
                <w:rFonts w:asciiTheme="minorEastAsia" w:hAnsiTheme="minorEastAsia"/>
              </w:rPr>
            </w:pPr>
            <w:r>
              <w:rPr>
                <w:rFonts w:asciiTheme="minorEastAsia" w:hAnsiTheme="minorEastAsia" w:hint="eastAsia"/>
              </w:rPr>
              <w:t>참가규모</w:t>
            </w:r>
          </w:p>
        </w:tc>
        <w:tc>
          <w:tcPr>
            <w:tcW w:w="6147" w:type="dxa"/>
            <w:vAlign w:val="center"/>
          </w:tcPr>
          <w:p w14:paraId="6116C672" w14:textId="574B6982" w:rsidR="00A119A2" w:rsidRDefault="00A119A2" w:rsidP="00A119A2">
            <w:pPr>
              <w:jc w:val="center"/>
              <w:rPr>
                <w:rFonts w:asciiTheme="minorEastAsia" w:hAnsiTheme="minorEastAsia"/>
              </w:rPr>
            </w:pPr>
            <w:r w:rsidRPr="00A119A2">
              <w:rPr>
                <w:rFonts w:asciiTheme="minorEastAsia" w:hAnsiTheme="minorEastAsia"/>
              </w:rPr>
              <w:t>총 860개 기업(해외 426개</w:t>
            </w:r>
            <w:r>
              <w:rPr>
                <w:rFonts w:asciiTheme="minorEastAsia" w:hAnsiTheme="minorEastAsia" w:hint="eastAsia"/>
              </w:rPr>
              <w:t xml:space="preserve"> </w:t>
            </w:r>
            <w:r w:rsidRPr="00A119A2">
              <w:rPr>
                <w:rFonts w:asciiTheme="minorEastAsia" w:hAnsiTheme="minorEastAsia"/>
              </w:rPr>
              <w:t>말레이시아 434개)</w:t>
            </w:r>
          </w:p>
          <w:p w14:paraId="0255ED95" w14:textId="1EE03396" w:rsidR="00A119A2" w:rsidRDefault="00A119A2" w:rsidP="00A119A2">
            <w:pPr>
              <w:jc w:val="center"/>
              <w:rPr>
                <w:rFonts w:asciiTheme="minorEastAsia" w:hAnsiTheme="minorEastAsia"/>
              </w:rPr>
            </w:pPr>
            <w:r w:rsidRPr="00A119A2">
              <w:rPr>
                <w:rFonts w:asciiTheme="minorEastAsia" w:hAnsiTheme="minorEastAsia"/>
              </w:rPr>
              <w:t>24개국 이상</w:t>
            </w:r>
            <w:r>
              <w:rPr>
                <w:rFonts w:asciiTheme="minorEastAsia" w:hAnsiTheme="minorEastAsia" w:hint="eastAsia"/>
              </w:rPr>
              <w:t xml:space="preserve"> 참가</w:t>
            </w:r>
          </w:p>
          <w:p w14:paraId="16500D4D" w14:textId="76F3CEEA" w:rsidR="00A119A2" w:rsidRDefault="00A119A2" w:rsidP="00A119A2">
            <w:pPr>
              <w:jc w:val="center"/>
              <w:rPr>
                <w:rFonts w:asciiTheme="minorEastAsia" w:hAnsiTheme="minorEastAsia"/>
              </w:rPr>
            </w:pPr>
            <w:r w:rsidRPr="00A119A2">
              <w:rPr>
                <w:rFonts w:asciiTheme="minorEastAsia" w:hAnsiTheme="minorEastAsia"/>
              </w:rPr>
              <w:t>46개국 140개 공식 대표단</w:t>
            </w:r>
          </w:p>
          <w:p w14:paraId="2AAC6FCE" w14:textId="344A0289" w:rsidR="00A119A2" w:rsidRDefault="00A119A2" w:rsidP="00A119A2">
            <w:pPr>
              <w:jc w:val="center"/>
              <w:rPr>
                <w:rFonts w:asciiTheme="minorEastAsia" w:hAnsiTheme="minorEastAsia"/>
              </w:rPr>
            </w:pPr>
            <w:r w:rsidRPr="00A119A2">
              <w:rPr>
                <w:rFonts w:asciiTheme="minorEastAsia" w:hAnsiTheme="minorEastAsia"/>
              </w:rPr>
              <w:t>15개 국가관 운영</w:t>
            </w:r>
          </w:p>
          <w:p w14:paraId="04D14C2B" w14:textId="77777777" w:rsidR="00A119A2" w:rsidRDefault="00A119A2" w:rsidP="00A119A2">
            <w:pPr>
              <w:jc w:val="center"/>
              <w:rPr>
                <w:rFonts w:asciiTheme="minorEastAsia" w:hAnsiTheme="minorEastAsia"/>
              </w:rPr>
            </w:pPr>
          </w:p>
          <w:p w14:paraId="71EDEF4F" w14:textId="52268440" w:rsidR="00CB0AB7" w:rsidRDefault="00A119A2" w:rsidP="00A119A2">
            <w:pPr>
              <w:jc w:val="center"/>
              <w:rPr>
                <w:rFonts w:asciiTheme="minorEastAsia" w:hAnsiTheme="minorEastAsia"/>
              </w:rPr>
            </w:pPr>
            <w:r w:rsidRPr="00A119A2">
              <w:rPr>
                <w:rFonts w:asciiTheme="minorEastAsia" w:hAnsiTheme="minorEastAsia"/>
              </w:rPr>
              <w:t xml:space="preserve"> 방문객 수 약 450,000명</w:t>
            </w:r>
          </w:p>
        </w:tc>
      </w:tr>
    </w:tbl>
    <w:p w14:paraId="0EAD7228" w14:textId="77777777" w:rsidR="00CB0AB7" w:rsidRDefault="00CB0AB7" w:rsidP="00CB0AB7">
      <w:pPr>
        <w:jc w:val="center"/>
        <w:rPr>
          <w:rFonts w:asciiTheme="minorEastAsia" w:hAnsiTheme="minorEastAsia"/>
        </w:rPr>
      </w:pPr>
    </w:p>
    <w:p w14:paraId="4E281511" w14:textId="77777777" w:rsidR="007E07DE" w:rsidRDefault="00667F3B" w:rsidP="00E576B7">
      <w:r>
        <w:rPr>
          <w:rFonts w:hint="eastAsia"/>
          <w:b/>
          <w:bCs/>
        </w:rPr>
        <w:t>오프닝</w:t>
      </w:r>
      <w:r w:rsidR="00307602">
        <w:rPr>
          <w:rFonts w:hint="eastAsia"/>
        </w:rPr>
        <w:t xml:space="preserve"> </w:t>
      </w:r>
    </w:p>
    <w:p w14:paraId="42BD9DFB" w14:textId="5B22FDA9" w:rsidR="002C28A8" w:rsidRDefault="002C28A8" w:rsidP="002C28A8">
      <w:r w:rsidRPr="002C28A8">
        <w:lastRenderedPageBreak/>
        <w:t>말레이시아</w:t>
      </w:r>
      <w:r w:rsidRPr="002C28A8">
        <w:t xml:space="preserve"> </w:t>
      </w:r>
      <w:r w:rsidRPr="002C28A8">
        <w:t>랑카위에서</w:t>
      </w:r>
      <w:r w:rsidRPr="002C28A8">
        <w:t xml:space="preserve"> </w:t>
      </w:r>
      <w:r w:rsidRPr="002C28A8">
        <w:t>개최된</w:t>
      </w:r>
      <w:r w:rsidRPr="002C28A8">
        <w:t xml:space="preserve"> LIMA 2025</w:t>
      </w:r>
      <w:r w:rsidRPr="002C28A8">
        <w:t>는</w:t>
      </w:r>
      <w:r w:rsidRPr="002C28A8">
        <w:t xml:space="preserve"> </w:t>
      </w:r>
      <w:r w:rsidRPr="002C28A8">
        <w:t>성공적으로</w:t>
      </w:r>
      <w:r w:rsidRPr="002C28A8">
        <w:t xml:space="preserve"> </w:t>
      </w:r>
      <w:r w:rsidRPr="002C28A8">
        <w:t>막을</w:t>
      </w:r>
      <w:r w:rsidRPr="002C28A8">
        <w:t xml:space="preserve"> </w:t>
      </w:r>
      <w:r w:rsidRPr="002C28A8">
        <w:t>내렸다</w:t>
      </w:r>
      <w:r w:rsidRPr="002C28A8">
        <w:t xml:space="preserve">. </w:t>
      </w:r>
      <w:r w:rsidRPr="002C28A8">
        <w:t>이번</w:t>
      </w:r>
      <w:r w:rsidRPr="002C28A8">
        <w:t xml:space="preserve"> </w:t>
      </w:r>
      <w:r w:rsidRPr="002C28A8">
        <w:t>행사는</w:t>
      </w:r>
      <w:r w:rsidRPr="002C28A8">
        <w:t xml:space="preserve"> </w:t>
      </w:r>
      <w:r w:rsidRPr="002C28A8">
        <w:t>항공</w:t>
      </w:r>
      <w:r w:rsidRPr="002C28A8">
        <w:t>·</w:t>
      </w:r>
      <w:r w:rsidRPr="002C28A8">
        <w:t>해양</w:t>
      </w:r>
      <w:r w:rsidRPr="002C28A8">
        <w:t>·</w:t>
      </w:r>
      <w:r w:rsidRPr="002C28A8">
        <w:t>우주</w:t>
      </w:r>
      <w:r w:rsidRPr="002C28A8">
        <w:t>·</w:t>
      </w:r>
      <w:r w:rsidRPr="002C28A8">
        <w:t>사이버</w:t>
      </w:r>
      <w:r w:rsidRPr="002C28A8">
        <w:t xml:space="preserve"> </w:t>
      </w:r>
      <w:r w:rsidRPr="002C28A8">
        <w:t>등</w:t>
      </w:r>
      <w:r w:rsidRPr="002C28A8">
        <w:t xml:space="preserve"> </w:t>
      </w:r>
      <w:r w:rsidRPr="002C28A8">
        <w:t>방위산업</w:t>
      </w:r>
      <w:r w:rsidRPr="002C28A8">
        <w:t xml:space="preserve"> </w:t>
      </w:r>
      <w:r w:rsidRPr="002C28A8">
        <w:t>전반을</w:t>
      </w:r>
      <w:r w:rsidRPr="002C28A8">
        <w:t xml:space="preserve"> </w:t>
      </w:r>
      <w:r w:rsidRPr="002C28A8">
        <w:t>아우르는</w:t>
      </w:r>
      <w:r w:rsidRPr="002C28A8">
        <w:t xml:space="preserve"> </w:t>
      </w:r>
      <w:r w:rsidRPr="002C28A8">
        <w:t>복합</w:t>
      </w:r>
      <w:r w:rsidRPr="002C28A8">
        <w:t xml:space="preserve"> </w:t>
      </w:r>
      <w:r w:rsidRPr="002C28A8">
        <w:t>전시회로서</w:t>
      </w:r>
      <w:r w:rsidRPr="002C28A8">
        <w:t xml:space="preserve">, </w:t>
      </w:r>
      <w:r w:rsidRPr="002C28A8">
        <w:t>국내외의</w:t>
      </w:r>
      <w:r w:rsidRPr="002C28A8">
        <w:t xml:space="preserve"> </w:t>
      </w:r>
      <w:r w:rsidRPr="002C28A8">
        <w:t>다양한</w:t>
      </w:r>
      <w:r w:rsidRPr="002C28A8">
        <w:t xml:space="preserve"> </w:t>
      </w:r>
      <w:r w:rsidRPr="002C28A8">
        <w:t>참가자들과</w:t>
      </w:r>
      <w:r w:rsidRPr="002C28A8">
        <w:t xml:space="preserve"> </w:t>
      </w:r>
      <w:r w:rsidRPr="002C28A8">
        <w:t>함께</w:t>
      </w:r>
      <w:r w:rsidRPr="002C28A8">
        <w:t xml:space="preserve"> </w:t>
      </w:r>
      <w:r w:rsidRPr="002C28A8">
        <w:t>최신</w:t>
      </w:r>
      <w:r w:rsidRPr="002C28A8">
        <w:t xml:space="preserve"> </w:t>
      </w:r>
      <w:r w:rsidRPr="002C28A8">
        <w:t>기술을</w:t>
      </w:r>
      <w:r w:rsidRPr="002C28A8">
        <w:t xml:space="preserve"> </w:t>
      </w:r>
      <w:r w:rsidRPr="002C28A8">
        <w:t>소개하고</w:t>
      </w:r>
      <w:r w:rsidRPr="002C28A8">
        <w:t xml:space="preserve"> </w:t>
      </w:r>
      <w:r w:rsidRPr="002C28A8">
        <w:t>전략적인</w:t>
      </w:r>
      <w:r w:rsidRPr="002C28A8">
        <w:t xml:space="preserve"> </w:t>
      </w:r>
      <w:r w:rsidRPr="002C28A8">
        <w:t>협력</w:t>
      </w:r>
      <w:r w:rsidRPr="002C28A8">
        <w:t xml:space="preserve"> </w:t>
      </w:r>
      <w:r w:rsidRPr="002C28A8">
        <w:t>기회를</w:t>
      </w:r>
      <w:r w:rsidRPr="002C28A8">
        <w:t xml:space="preserve"> </w:t>
      </w:r>
      <w:r w:rsidRPr="002C28A8">
        <w:t>창출하는</w:t>
      </w:r>
      <w:r w:rsidRPr="002C28A8">
        <w:t xml:space="preserve"> </w:t>
      </w:r>
      <w:r w:rsidRPr="002C28A8">
        <w:t>글로벌</w:t>
      </w:r>
      <w:r w:rsidRPr="002C28A8">
        <w:t xml:space="preserve"> </w:t>
      </w:r>
      <w:r w:rsidRPr="002C28A8">
        <w:t>플랫폼으로</w:t>
      </w:r>
      <w:r w:rsidRPr="002C28A8">
        <w:t xml:space="preserve"> </w:t>
      </w:r>
      <w:r w:rsidRPr="002C28A8">
        <w:t>자리매김했다</w:t>
      </w:r>
      <w:r w:rsidRPr="002C28A8">
        <w:t xml:space="preserve">. </w:t>
      </w:r>
      <w:r w:rsidRPr="002C28A8">
        <w:t>말레이시아</w:t>
      </w:r>
      <w:r w:rsidRPr="002C28A8">
        <w:t xml:space="preserve"> </w:t>
      </w:r>
      <w:r w:rsidRPr="002C28A8">
        <w:t>랑카위에서</w:t>
      </w:r>
      <w:r w:rsidRPr="002C28A8">
        <w:t xml:space="preserve"> </w:t>
      </w:r>
      <w:r w:rsidRPr="002C28A8">
        <w:t>열린</w:t>
      </w:r>
      <w:r w:rsidRPr="002C28A8">
        <w:t xml:space="preserve"> LIMA 2025(Langkawi International Maritime and Aerospace Exhibition)</w:t>
      </w:r>
      <w:r w:rsidRPr="002C28A8">
        <w:t>는</w:t>
      </w:r>
      <w:r w:rsidRPr="002C28A8">
        <w:t xml:space="preserve"> </w:t>
      </w:r>
      <w:r w:rsidRPr="002C28A8">
        <w:t>동남아</w:t>
      </w:r>
      <w:r w:rsidRPr="002C28A8">
        <w:t xml:space="preserve"> </w:t>
      </w:r>
      <w:r w:rsidRPr="002C28A8">
        <w:t>최대</w:t>
      </w:r>
      <w:r w:rsidRPr="002C28A8">
        <w:t xml:space="preserve"> </w:t>
      </w:r>
      <w:r w:rsidRPr="002C28A8">
        <w:t>규모의</w:t>
      </w:r>
      <w:r w:rsidRPr="002C28A8">
        <w:t xml:space="preserve"> </w:t>
      </w:r>
      <w:r w:rsidRPr="002C28A8">
        <w:t>방위산업</w:t>
      </w:r>
      <w:r w:rsidRPr="002C28A8">
        <w:t xml:space="preserve"> </w:t>
      </w:r>
      <w:r w:rsidRPr="002C28A8">
        <w:t>전시회로</w:t>
      </w:r>
      <w:r w:rsidRPr="002C28A8">
        <w:t xml:space="preserve">, </w:t>
      </w:r>
      <w:r w:rsidRPr="002C28A8">
        <w:t>올해</w:t>
      </w:r>
      <w:r w:rsidRPr="002C28A8">
        <w:t xml:space="preserve"> </w:t>
      </w:r>
      <w:r w:rsidRPr="002C28A8">
        <w:t>행사</w:t>
      </w:r>
      <w:r w:rsidRPr="002C28A8">
        <w:t xml:space="preserve"> </w:t>
      </w:r>
      <w:r w:rsidRPr="002C28A8">
        <w:t>역시</w:t>
      </w:r>
      <w:r w:rsidRPr="002C28A8">
        <w:t xml:space="preserve"> </w:t>
      </w:r>
      <w:r w:rsidRPr="002C28A8">
        <w:t>세계</w:t>
      </w:r>
      <w:r w:rsidRPr="002C28A8">
        <w:t xml:space="preserve"> </w:t>
      </w:r>
      <w:r w:rsidRPr="002C28A8">
        <w:t>각국의</w:t>
      </w:r>
      <w:r w:rsidRPr="002C28A8">
        <w:t xml:space="preserve"> </w:t>
      </w:r>
      <w:r w:rsidRPr="002C28A8">
        <w:t>방산</w:t>
      </w:r>
      <w:r w:rsidRPr="002C28A8">
        <w:t>·</w:t>
      </w:r>
      <w:r w:rsidRPr="002C28A8">
        <w:t>항공</w:t>
      </w:r>
      <w:r w:rsidRPr="002C28A8">
        <w:t>·</w:t>
      </w:r>
      <w:r w:rsidRPr="002C28A8">
        <w:t>해양</w:t>
      </w:r>
      <w:r w:rsidRPr="002C28A8">
        <w:t xml:space="preserve"> </w:t>
      </w:r>
      <w:r w:rsidRPr="002C28A8">
        <w:t>산업</w:t>
      </w:r>
      <w:r w:rsidRPr="002C28A8">
        <w:t xml:space="preserve"> </w:t>
      </w:r>
      <w:r w:rsidRPr="002C28A8">
        <w:t>관계자들의</w:t>
      </w:r>
      <w:r w:rsidRPr="002C28A8">
        <w:t xml:space="preserve"> </w:t>
      </w:r>
      <w:r w:rsidRPr="002C28A8">
        <w:t>이목을</w:t>
      </w:r>
      <w:r w:rsidRPr="002C28A8">
        <w:t xml:space="preserve"> </w:t>
      </w:r>
      <w:r w:rsidRPr="002C28A8">
        <w:t>집중시켰다</w:t>
      </w:r>
      <w:r w:rsidRPr="002C28A8">
        <w:t>. 'Innovate Today, Thrive Tomorrow'</w:t>
      </w:r>
      <w:r w:rsidRPr="002C28A8">
        <w:t>를</w:t>
      </w:r>
      <w:r w:rsidRPr="002C28A8">
        <w:t xml:space="preserve"> </w:t>
      </w:r>
      <w:r w:rsidRPr="002C28A8">
        <w:t>주제로</w:t>
      </w:r>
      <w:r w:rsidRPr="002C28A8">
        <w:t xml:space="preserve"> </w:t>
      </w:r>
      <w:r w:rsidRPr="002C28A8">
        <w:t>한</w:t>
      </w:r>
      <w:r w:rsidRPr="002C28A8">
        <w:t xml:space="preserve"> </w:t>
      </w:r>
      <w:r w:rsidRPr="002C28A8">
        <w:t>본</w:t>
      </w:r>
      <w:r w:rsidRPr="002C28A8">
        <w:t xml:space="preserve"> </w:t>
      </w:r>
      <w:r w:rsidRPr="002C28A8">
        <w:t>전시회는</w:t>
      </w:r>
      <w:r w:rsidRPr="002C28A8">
        <w:t xml:space="preserve"> 2025</w:t>
      </w:r>
      <w:r w:rsidRPr="002C28A8">
        <w:t>년</w:t>
      </w:r>
      <w:r w:rsidRPr="002C28A8">
        <w:t xml:space="preserve"> 5</w:t>
      </w:r>
      <w:r w:rsidRPr="002C28A8">
        <w:t>월</w:t>
      </w:r>
      <w:r w:rsidRPr="002C28A8">
        <w:t xml:space="preserve"> 20</w:t>
      </w:r>
      <w:r w:rsidRPr="002C28A8">
        <w:t>일부터</w:t>
      </w:r>
      <w:r w:rsidRPr="002C28A8">
        <w:t xml:space="preserve"> 24</w:t>
      </w:r>
      <w:r w:rsidRPr="002C28A8">
        <w:t>일까지</w:t>
      </w:r>
      <w:r w:rsidRPr="002C28A8">
        <w:t xml:space="preserve"> 5</w:t>
      </w:r>
      <w:r w:rsidRPr="002C28A8">
        <w:t>일간</w:t>
      </w:r>
      <w:r w:rsidRPr="002C28A8">
        <w:t xml:space="preserve"> </w:t>
      </w:r>
      <w:r w:rsidRPr="002C28A8">
        <w:t>말레이시아</w:t>
      </w:r>
      <w:r w:rsidRPr="002C28A8">
        <w:t xml:space="preserve"> </w:t>
      </w:r>
      <w:r w:rsidRPr="002C28A8">
        <w:t>랑카위</w:t>
      </w:r>
      <w:r w:rsidRPr="002C28A8">
        <w:t xml:space="preserve"> MIEC(Mahsuri International Exhibition Centre) </w:t>
      </w:r>
      <w:r w:rsidRPr="002C28A8">
        <w:t>및</w:t>
      </w:r>
      <w:r w:rsidRPr="002C28A8">
        <w:t xml:space="preserve"> </w:t>
      </w:r>
      <w:r w:rsidRPr="002C28A8">
        <w:t>인근</w:t>
      </w:r>
      <w:r w:rsidRPr="002C28A8">
        <w:t xml:space="preserve"> </w:t>
      </w:r>
      <w:r w:rsidRPr="002C28A8">
        <w:t>해상</w:t>
      </w:r>
      <w:r w:rsidRPr="002C28A8">
        <w:t xml:space="preserve">, </w:t>
      </w:r>
      <w:r w:rsidRPr="002C28A8">
        <w:t>공항</w:t>
      </w:r>
      <w:r w:rsidRPr="002C28A8">
        <w:t xml:space="preserve"> </w:t>
      </w:r>
      <w:r w:rsidRPr="002C28A8">
        <w:t>시설에서</w:t>
      </w:r>
      <w:r w:rsidRPr="002C28A8">
        <w:t xml:space="preserve"> </w:t>
      </w:r>
      <w:r w:rsidRPr="002C28A8">
        <w:t>개최되었으며</w:t>
      </w:r>
      <w:r w:rsidRPr="002C28A8">
        <w:t xml:space="preserve">, </w:t>
      </w:r>
      <w:r w:rsidRPr="002C28A8">
        <w:t>참가</w:t>
      </w:r>
      <w:r w:rsidRPr="002C28A8">
        <w:t xml:space="preserve"> </w:t>
      </w:r>
      <w:r w:rsidRPr="002C28A8">
        <w:t>기업</w:t>
      </w:r>
      <w:r w:rsidRPr="002C28A8">
        <w:t xml:space="preserve"> </w:t>
      </w:r>
      <w:r w:rsidRPr="002C28A8">
        <w:t>및</w:t>
      </w:r>
      <w:r w:rsidRPr="002C28A8">
        <w:t xml:space="preserve"> </w:t>
      </w:r>
      <w:r w:rsidRPr="002C28A8">
        <w:t>대표단</w:t>
      </w:r>
      <w:r w:rsidRPr="002C28A8">
        <w:t xml:space="preserve"> </w:t>
      </w:r>
      <w:r w:rsidRPr="002C28A8">
        <w:t>규모</w:t>
      </w:r>
      <w:r w:rsidRPr="002C28A8">
        <w:t xml:space="preserve">, </w:t>
      </w:r>
      <w:r w:rsidRPr="002C28A8">
        <w:t>체결</w:t>
      </w:r>
      <w:r w:rsidRPr="002C28A8">
        <w:t xml:space="preserve"> </w:t>
      </w:r>
      <w:r w:rsidRPr="002C28A8">
        <w:t>계약</w:t>
      </w:r>
      <w:r w:rsidRPr="002C28A8">
        <w:t xml:space="preserve"> </w:t>
      </w:r>
      <w:r w:rsidRPr="002C28A8">
        <w:t>금액</w:t>
      </w:r>
      <w:r w:rsidRPr="002C28A8">
        <w:t xml:space="preserve"> </w:t>
      </w:r>
      <w:r w:rsidRPr="002C28A8">
        <w:t>등</w:t>
      </w:r>
      <w:r w:rsidRPr="002C28A8">
        <w:t xml:space="preserve"> </w:t>
      </w:r>
      <w:r w:rsidRPr="002C28A8">
        <w:t>모든</w:t>
      </w:r>
      <w:r w:rsidRPr="002C28A8">
        <w:t xml:space="preserve"> </w:t>
      </w:r>
      <w:r w:rsidRPr="002C28A8">
        <w:t>면에서</w:t>
      </w:r>
      <w:r w:rsidRPr="002C28A8">
        <w:t xml:space="preserve"> </w:t>
      </w:r>
      <w:r w:rsidRPr="002C28A8">
        <w:t>역대</w:t>
      </w:r>
      <w:r w:rsidRPr="002C28A8">
        <w:t xml:space="preserve"> </w:t>
      </w:r>
      <w:r w:rsidRPr="002C28A8">
        <w:t>최대를</w:t>
      </w:r>
      <w:r w:rsidRPr="002C28A8">
        <w:t xml:space="preserve"> </w:t>
      </w:r>
      <w:r w:rsidRPr="002C28A8">
        <w:t>기록했다</w:t>
      </w:r>
      <w:r w:rsidRPr="002C28A8">
        <w:t>.</w:t>
      </w:r>
    </w:p>
    <w:p w14:paraId="507F9B1B" w14:textId="77777777" w:rsidR="0096140E" w:rsidRDefault="0096140E" w:rsidP="002C28A8"/>
    <w:p w14:paraId="02C3C083" w14:textId="3B07BD40" w:rsidR="0096140E" w:rsidRPr="002C28A8" w:rsidRDefault="0096140E" w:rsidP="0096140E">
      <w:pPr>
        <w:jc w:val="center"/>
      </w:pPr>
      <w:r>
        <w:rPr>
          <w:rFonts w:asciiTheme="minorEastAsia" w:hAnsiTheme="minorEastAsia" w:hint="eastAsia"/>
        </w:rPr>
        <w:t>&lt;LIMA 2025 홍보사진</w:t>
      </w:r>
      <w:r>
        <w:rPr>
          <w:rFonts w:asciiTheme="minorEastAsia" w:hAnsiTheme="minorEastAsia"/>
        </w:rPr>
        <w:t>&gt;</w:t>
      </w:r>
    </w:p>
    <w:p w14:paraId="6DB9F9D8" w14:textId="71F8B973" w:rsidR="00667F3B" w:rsidRDefault="0096140E" w:rsidP="0096140E">
      <w:pPr>
        <w:jc w:val="center"/>
      </w:pPr>
      <w:r>
        <w:rPr>
          <w:noProof/>
        </w:rPr>
        <w:drawing>
          <wp:inline distT="0" distB="0" distL="0" distR="0" wp14:anchorId="6DEF5FBE" wp14:editId="7DCBD580">
            <wp:extent cx="3766783" cy="2511188"/>
            <wp:effectExtent l="0" t="0" r="5715" b="3810"/>
            <wp:docPr id="20109457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945731" name="Picture 2010945731"/>
                    <pic:cNvPicPr/>
                  </pic:nvPicPr>
                  <pic:blipFill>
                    <a:blip r:embed="rId6">
                      <a:extLst>
                        <a:ext uri="{28A0092B-C50C-407E-A947-70E740481C1C}">
                          <a14:useLocalDpi xmlns:a14="http://schemas.microsoft.com/office/drawing/2010/main" val="0"/>
                        </a:ext>
                      </a:extLst>
                    </a:blip>
                    <a:stretch>
                      <a:fillRect/>
                    </a:stretch>
                  </pic:blipFill>
                  <pic:spPr>
                    <a:xfrm>
                      <a:off x="0" y="0"/>
                      <a:ext cx="3789313" cy="2526208"/>
                    </a:xfrm>
                    <a:prstGeom prst="rect">
                      <a:avLst/>
                    </a:prstGeom>
                  </pic:spPr>
                </pic:pic>
              </a:graphicData>
            </a:graphic>
          </wp:inline>
        </w:drawing>
      </w:r>
    </w:p>
    <w:p w14:paraId="7AE36433" w14:textId="28B351AB" w:rsidR="0096140E" w:rsidRPr="0096140E" w:rsidRDefault="0096140E" w:rsidP="0096140E">
      <w:pPr>
        <w:jc w:val="center"/>
        <w:rPr>
          <w:rFonts w:asciiTheme="minorEastAsia" w:hAnsiTheme="minorEastAsia"/>
        </w:rPr>
      </w:pPr>
      <w:r>
        <w:rPr>
          <w:rFonts w:asciiTheme="minorEastAsia" w:hAnsiTheme="minorEastAsia" w:hint="eastAsia"/>
        </w:rPr>
        <w:t>[자료:</w:t>
      </w:r>
      <w:r>
        <w:rPr>
          <w:rFonts w:asciiTheme="minorEastAsia" w:hAnsiTheme="minorEastAsia"/>
        </w:rPr>
        <w:t xml:space="preserve"> </w:t>
      </w:r>
      <w:r>
        <w:rPr>
          <w:rFonts w:asciiTheme="minorEastAsia" w:hAnsiTheme="minorEastAsia" w:hint="eastAsia"/>
        </w:rPr>
        <w:t>LIMA 2025 공식 웹사이트]</w:t>
      </w:r>
    </w:p>
    <w:p w14:paraId="671437B3" w14:textId="77777777" w:rsidR="0096140E" w:rsidRDefault="0096140E" w:rsidP="0096140E">
      <w:pPr>
        <w:jc w:val="center"/>
      </w:pPr>
    </w:p>
    <w:p w14:paraId="46892AAA" w14:textId="281401CE" w:rsidR="00433591" w:rsidRDefault="00667F3B" w:rsidP="00A50911">
      <w:pPr>
        <w:rPr>
          <w:b/>
          <w:bCs/>
        </w:rPr>
      </w:pPr>
      <w:r w:rsidRPr="00667F3B">
        <w:rPr>
          <w:rFonts w:hint="eastAsia"/>
          <w:b/>
          <w:bCs/>
        </w:rPr>
        <w:t>전시회</w:t>
      </w:r>
      <w:r w:rsidRPr="00667F3B">
        <w:rPr>
          <w:rFonts w:hint="eastAsia"/>
          <w:b/>
          <w:bCs/>
        </w:rPr>
        <w:t xml:space="preserve"> </w:t>
      </w:r>
      <w:r w:rsidRPr="00667F3B">
        <w:rPr>
          <w:rFonts w:hint="eastAsia"/>
          <w:b/>
          <w:bCs/>
        </w:rPr>
        <w:t>역사</w:t>
      </w:r>
    </w:p>
    <w:p w14:paraId="3B08EA3D" w14:textId="26B0C7D6" w:rsidR="0029239F" w:rsidRDefault="002C28A8" w:rsidP="004B224E">
      <w:r w:rsidRPr="002C28A8">
        <w:t>LIMA(Langkawi International Maritime and Aerospace Exhibition)</w:t>
      </w:r>
      <w:r w:rsidRPr="002C28A8">
        <w:t>는</w:t>
      </w:r>
      <w:r w:rsidRPr="002C28A8">
        <w:t xml:space="preserve"> </w:t>
      </w:r>
      <w:r w:rsidRPr="002C28A8">
        <w:t>말레이시아</w:t>
      </w:r>
      <w:r w:rsidRPr="002C28A8">
        <w:t xml:space="preserve"> </w:t>
      </w:r>
      <w:r w:rsidRPr="002C28A8">
        <w:t>국방부</w:t>
      </w:r>
      <w:r w:rsidRPr="002C28A8">
        <w:t>(MINDEF)</w:t>
      </w:r>
      <w:r w:rsidRPr="002C28A8">
        <w:t>와</w:t>
      </w:r>
      <w:r w:rsidRPr="002C28A8">
        <w:t xml:space="preserve"> Global Exhibitions &amp; Conferences </w:t>
      </w:r>
      <w:proofErr w:type="spellStart"/>
      <w:r w:rsidRPr="002C28A8">
        <w:t>Sdn</w:t>
      </w:r>
      <w:proofErr w:type="spellEnd"/>
      <w:r w:rsidRPr="002C28A8">
        <w:t xml:space="preserve"> </w:t>
      </w:r>
      <w:proofErr w:type="spellStart"/>
      <w:r w:rsidRPr="002C28A8">
        <w:t>Bhd</w:t>
      </w:r>
      <w:proofErr w:type="spellEnd"/>
      <w:r w:rsidRPr="002C28A8">
        <w:t>(GEC)</w:t>
      </w:r>
      <w:r w:rsidRPr="002C28A8">
        <w:t>가</w:t>
      </w:r>
      <w:r w:rsidRPr="002C28A8">
        <w:t xml:space="preserve"> </w:t>
      </w:r>
      <w:r w:rsidRPr="002C28A8">
        <w:t>공동</w:t>
      </w:r>
      <w:r w:rsidRPr="002C28A8">
        <w:t xml:space="preserve"> </w:t>
      </w:r>
      <w:r w:rsidRPr="002C28A8">
        <w:t>주최하는</w:t>
      </w:r>
      <w:r w:rsidRPr="002C28A8">
        <w:t xml:space="preserve"> </w:t>
      </w:r>
      <w:r w:rsidRPr="002C28A8">
        <w:t>행사로</w:t>
      </w:r>
      <w:r w:rsidRPr="002C28A8">
        <w:t>, 1991</w:t>
      </w:r>
      <w:r w:rsidRPr="002C28A8">
        <w:t>년</w:t>
      </w:r>
      <w:r w:rsidRPr="002C28A8">
        <w:t xml:space="preserve"> </w:t>
      </w:r>
      <w:r w:rsidRPr="002C28A8">
        <w:t>처음</w:t>
      </w:r>
      <w:r w:rsidRPr="002C28A8">
        <w:t xml:space="preserve"> </w:t>
      </w:r>
      <w:r w:rsidRPr="002C28A8">
        <w:t>시작</w:t>
      </w:r>
      <w:r w:rsidR="007D3074">
        <w:rPr>
          <w:rFonts w:hint="eastAsia"/>
        </w:rPr>
        <w:t>되어</w:t>
      </w:r>
      <w:r w:rsidR="007D3074">
        <w:rPr>
          <w:rFonts w:hint="eastAsia"/>
        </w:rPr>
        <w:t xml:space="preserve"> </w:t>
      </w:r>
      <w:r w:rsidRPr="002C28A8">
        <w:t>격년제로</w:t>
      </w:r>
      <w:r w:rsidRPr="002C28A8">
        <w:t xml:space="preserve"> </w:t>
      </w:r>
      <w:r w:rsidRPr="002C28A8">
        <w:t>개최되어</w:t>
      </w:r>
      <w:r w:rsidRPr="002C28A8">
        <w:t xml:space="preserve"> </w:t>
      </w:r>
      <w:r w:rsidRPr="002C28A8">
        <w:t>왔다</w:t>
      </w:r>
      <w:r w:rsidRPr="002C28A8">
        <w:t>. LIMA</w:t>
      </w:r>
      <w:r w:rsidRPr="002C28A8">
        <w:t>는</w:t>
      </w:r>
      <w:r w:rsidRPr="002C28A8">
        <w:t xml:space="preserve"> </w:t>
      </w:r>
      <w:r w:rsidRPr="002C28A8">
        <w:t>동남아시아는</w:t>
      </w:r>
      <w:r w:rsidRPr="002C28A8">
        <w:t xml:space="preserve"> </w:t>
      </w:r>
      <w:r w:rsidRPr="002C28A8">
        <w:t>물론</w:t>
      </w:r>
      <w:r w:rsidRPr="002C28A8">
        <w:t xml:space="preserve"> </w:t>
      </w:r>
      <w:r w:rsidRPr="002C28A8">
        <w:t>아시아</w:t>
      </w:r>
      <w:r w:rsidRPr="002C28A8">
        <w:t xml:space="preserve"> </w:t>
      </w:r>
      <w:r w:rsidRPr="002C28A8">
        <w:t>태평양</w:t>
      </w:r>
      <w:r w:rsidRPr="002C28A8">
        <w:t xml:space="preserve"> </w:t>
      </w:r>
      <w:r w:rsidRPr="002C28A8">
        <w:t>지역</w:t>
      </w:r>
      <w:r w:rsidRPr="002C28A8">
        <w:t xml:space="preserve"> </w:t>
      </w:r>
      <w:r w:rsidRPr="002C28A8">
        <w:t>전체에서</w:t>
      </w:r>
      <w:r w:rsidRPr="002C28A8">
        <w:t xml:space="preserve"> </w:t>
      </w:r>
      <w:r w:rsidRPr="002C28A8">
        <w:t>가장</w:t>
      </w:r>
      <w:r w:rsidRPr="002C28A8">
        <w:t xml:space="preserve"> </w:t>
      </w:r>
      <w:r w:rsidRPr="002C28A8">
        <w:t>큰</w:t>
      </w:r>
      <w:r w:rsidRPr="002C28A8">
        <w:t xml:space="preserve"> </w:t>
      </w:r>
      <w:r w:rsidRPr="002C28A8">
        <w:t>규모의</w:t>
      </w:r>
      <w:r w:rsidRPr="002C28A8">
        <w:t xml:space="preserve"> </w:t>
      </w:r>
      <w:r w:rsidRPr="002C28A8">
        <w:t>해양</w:t>
      </w:r>
      <w:r w:rsidRPr="002C28A8">
        <w:t>·</w:t>
      </w:r>
      <w:r w:rsidRPr="002C28A8">
        <w:t>항공</w:t>
      </w:r>
      <w:r w:rsidRPr="002C28A8">
        <w:t xml:space="preserve"> </w:t>
      </w:r>
      <w:r w:rsidRPr="002C28A8">
        <w:t>방산</w:t>
      </w:r>
      <w:r w:rsidRPr="002C28A8">
        <w:t xml:space="preserve"> </w:t>
      </w:r>
      <w:r w:rsidRPr="002C28A8">
        <w:t>전시회로</w:t>
      </w:r>
      <w:r w:rsidRPr="002C28A8">
        <w:t xml:space="preserve"> </w:t>
      </w:r>
      <w:r w:rsidRPr="002C28A8">
        <w:t>평가받고</w:t>
      </w:r>
      <w:r w:rsidRPr="002C28A8">
        <w:t xml:space="preserve"> </w:t>
      </w:r>
      <w:r w:rsidRPr="002C28A8">
        <w:t>있으며</w:t>
      </w:r>
      <w:r w:rsidRPr="002C28A8">
        <w:t xml:space="preserve">, </w:t>
      </w:r>
      <w:r w:rsidRPr="002C28A8">
        <w:t>군사</w:t>
      </w:r>
      <w:r w:rsidRPr="002C28A8">
        <w:t>·</w:t>
      </w:r>
      <w:r w:rsidRPr="002C28A8">
        <w:t>민간</w:t>
      </w:r>
      <w:r w:rsidRPr="002C28A8">
        <w:t xml:space="preserve"> </w:t>
      </w:r>
      <w:r w:rsidRPr="002C28A8">
        <w:t>항공</w:t>
      </w:r>
      <w:r w:rsidRPr="002C28A8">
        <w:t xml:space="preserve"> </w:t>
      </w:r>
      <w:r w:rsidRPr="002C28A8">
        <w:t>및</w:t>
      </w:r>
      <w:r w:rsidRPr="002C28A8">
        <w:t xml:space="preserve"> </w:t>
      </w:r>
      <w:r w:rsidRPr="002C28A8">
        <w:t>해양</w:t>
      </w:r>
      <w:r w:rsidRPr="002C28A8">
        <w:t xml:space="preserve"> </w:t>
      </w:r>
      <w:r w:rsidRPr="002C28A8">
        <w:t>기술의</w:t>
      </w:r>
      <w:r w:rsidRPr="002C28A8">
        <w:t xml:space="preserve"> </w:t>
      </w:r>
      <w:r w:rsidRPr="002C28A8">
        <w:t>발전을</w:t>
      </w:r>
      <w:r w:rsidRPr="002C28A8">
        <w:t xml:space="preserve"> </w:t>
      </w:r>
      <w:r w:rsidRPr="002C28A8">
        <w:t>촉진하고</w:t>
      </w:r>
      <w:r w:rsidRPr="002C28A8">
        <w:t xml:space="preserve"> </w:t>
      </w:r>
      <w:r w:rsidRPr="002C28A8">
        <w:t>국제</w:t>
      </w:r>
      <w:r w:rsidRPr="002C28A8">
        <w:t xml:space="preserve"> </w:t>
      </w:r>
      <w:r w:rsidRPr="002C28A8">
        <w:t>협력을</w:t>
      </w:r>
      <w:r w:rsidRPr="002C28A8">
        <w:t xml:space="preserve"> </w:t>
      </w:r>
      <w:r w:rsidRPr="002C28A8">
        <w:t>도모하는</w:t>
      </w:r>
      <w:r w:rsidRPr="002C28A8">
        <w:t xml:space="preserve"> </w:t>
      </w:r>
      <w:r w:rsidRPr="002C28A8">
        <w:t>주요</w:t>
      </w:r>
      <w:r w:rsidRPr="002C28A8">
        <w:t xml:space="preserve"> </w:t>
      </w:r>
      <w:r w:rsidRPr="002C28A8">
        <w:t>플랫폼이다</w:t>
      </w:r>
      <w:r w:rsidRPr="002C28A8">
        <w:t xml:space="preserve">. </w:t>
      </w:r>
      <w:r w:rsidRPr="002C28A8">
        <w:t>특히</w:t>
      </w:r>
      <w:r w:rsidRPr="002C28A8">
        <w:t xml:space="preserve"> </w:t>
      </w:r>
      <w:r w:rsidRPr="002C28A8">
        <w:t>이번</w:t>
      </w:r>
      <w:r w:rsidRPr="002C28A8">
        <w:t xml:space="preserve"> </w:t>
      </w:r>
      <w:r w:rsidRPr="002C28A8">
        <w:t>행사는</w:t>
      </w:r>
      <w:r w:rsidRPr="002C28A8">
        <w:t xml:space="preserve"> </w:t>
      </w:r>
      <w:r w:rsidRPr="002C28A8">
        <w:t>코로나</w:t>
      </w:r>
      <w:r w:rsidRPr="002C28A8">
        <w:t>19</w:t>
      </w:r>
      <w:r w:rsidRPr="002C28A8">
        <w:t>로</w:t>
      </w:r>
      <w:r w:rsidRPr="002C28A8">
        <w:t xml:space="preserve"> </w:t>
      </w:r>
      <w:r w:rsidRPr="002C28A8">
        <w:t>인해</w:t>
      </w:r>
      <w:r w:rsidRPr="002C28A8">
        <w:t xml:space="preserve"> 2021</w:t>
      </w:r>
      <w:r w:rsidRPr="002C28A8">
        <w:t>년</w:t>
      </w:r>
      <w:r w:rsidRPr="002C28A8">
        <w:t xml:space="preserve"> </w:t>
      </w:r>
      <w:r w:rsidRPr="002C28A8">
        <w:t>행사가</w:t>
      </w:r>
      <w:r w:rsidRPr="002C28A8">
        <w:t xml:space="preserve"> </w:t>
      </w:r>
      <w:r w:rsidRPr="002C28A8">
        <w:t>취소된</w:t>
      </w:r>
      <w:r w:rsidRPr="002C28A8">
        <w:t xml:space="preserve"> </w:t>
      </w:r>
      <w:r w:rsidRPr="002C28A8">
        <w:t>이후</w:t>
      </w:r>
      <w:r w:rsidRPr="002C28A8">
        <w:t xml:space="preserve"> </w:t>
      </w:r>
      <w:r w:rsidRPr="002C28A8">
        <w:t>다시</w:t>
      </w:r>
      <w:r w:rsidRPr="002C28A8">
        <w:t xml:space="preserve"> </w:t>
      </w:r>
      <w:r w:rsidRPr="002C28A8">
        <w:t>정례화</w:t>
      </w:r>
      <w:r w:rsidR="000C1837">
        <w:rPr>
          <w:rFonts w:hint="eastAsia"/>
        </w:rPr>
        <w:t>되어</w:t>
      </w:r>
      <w:r w:rsidR="000C1837">
        <w:rPr>
          <w:rFonts w:hint="eastAsia"/>
        </w:rPr>
        <w:t xml:space="preserve"> </w:t>
      </w:r>
      <w:r w:rsidR="000C1837">
        <w:rPr>
          <w:rFonts w:hint="eastAsia"/>
        </w:rPr>
        <w:t>진행된</w:t>
      </w:r>
      <w:r w:rsidR="000C1837">
        <w:rPr>
          <w:rFonts w:hint="eastAsia"/>
        </w:rPr>
        <w:t xml:space="preserve"> </w:t>
      </w:r>
      <w:r w:rsidRPr="002C28A8">
        <w:t xml:space="preserve"> </w:t>
      </w:r>
      <w:r w:rsidR="000C1837">
        <w:rPr>
          <w:rFonts w:hint="eastAsia"/>
        </w:rPr>
        <w:t>총</w:t>
      </w:r>
      <w:r w:rsidR="000C1837">
        <w:rPr>
          <w:rFonts w:hint="eastAsia"/>
        </w:rPr>
        <w:t xml:space="preserve"> </w:t>
      </w:r>
      <w:r w:rsidRPr="002C28A8">
        <w:t>17</w:t>
      </w:r>
      <w:r w:rsidRPr="002C28A8">
        <w:t>번째</w:t>
      </w:r>
      <w:r w:rsidRPr="002C28A8">
        <w:t xml:space="preserve"> LIMA </w:t>
      </w:r>
      <w:r w:rsidRPr="002C28A8">
        <w:t>전시회였다</w:t>
      </w:r>
      <w:r w:rsidRPr="002C28A8">
        <w:t>.</w:t>
      </w:r>
    </w:p>
    <w:p w14:paraId="722494DF" w14:textId="77777777" w:rsidR="0029239F" w:rsidRDefault="0029239F" w:rsidP="0029239F">
      <w:pPr>
        <w:jc w:val="center"/>
      </w:pPr>
    </w:p>
    <w:p w14:paraId="34BFF68B" w14:textId="41838169" w:rsidR="00C43C82" w:rsidRPr="00667F3B" w:rsidRDefault="00667F3B" w:rsidP="00A50911">
      <w:pPr>
        <w:rPr>
          <w:b/>
          <w:bCs/>
        </w:rPr>
      </w:pPr>
      <w:r w:rsidRPr="00667F3B">
        <w:rPr>
          <w:rFonts w:hint="eastAsia"/>
          <w:b/>
          <w:bCs/>
        </w:rPr>
        <w:lastRenderedPageBreak/>
        <w:t>전시회</w:t>
      </w:r>
      <w:r w:rsidRPr="00667F3B">
        <w:rPr>
          <w:rFonts w:hint="eastAsia"/>
          <w:b/>
          <w:bCs/>
        </w:rPr>
        <w:t xml:space="preserve"> </w:t>
      </w:r>
      <w:r w:rsidRPr="00667F3B">
        <w:rPr>
          <w:rFonts w:hint="eastAsia"/>
          <w:b/>
          <w:bCs/>
        </w:rPr>
        <w:t>정보</w:t>
      </w:r>
    </w:p>
    <w:p w14:paraId="14EE91BC" w14:textId="77777777" w:rsidR="002C28A8" w:rsidRPr="002C28A8" w:rsidRDefault="002C28A8" w:rsidP="002C28A8">
      <w:r w:rsidRPr="002C28A8">
        <w:t>LIMA 2025</w:t>
      </w:r>
      <w:r w:rsidRPr="002C28A8">
        <w:t>는</w:t>
      </w:r>
      <w:r w:rsidRPr="002C28A8">
        <w:t xml:space="preserve"> </w:t>
      </w:r>
      <w:r w:rsidRPr="002C28A8">
        <w:t>두</w:t>
      </w:r>
      <w:r w:rsidRPr="002C28A8">
        <w:t xml:space="preserve"> </w:t>
      </w:r>
      <w:r w:rsidRPr="002C28A8">
        <w:t>개의</w:t>
      </w:r>
      <w:r w:rsidRPr="002C28A8">
        <w:t xml:space="preserve"> </w:t>
      </w:r>
      <w:r w:rsidRPr="002C28A8">
        <w:t>행사장으로</w:t>
      </w:r>
      <w:r w:rsidRPr="002C28A8">
        <w:t xml:space="preserve"> </w:t>
      </w:r>
      <w:r w:rsidRPr="002C28A8">
        <w:t>나뉘어</w:t>
      </w:r>
      <w:r w:rsidRPr="002C28A8">
        <w:t xml:space="preserve"> </w:t>
      </w:r>
      <w:r w:rsidRPr="002C28A8">
        <w:t>운영되었다</w:t>
      </w:r>
      <w:r w:rsidRPr="002C28A8">
        <w:t>. MIEC(Mahsuri International Exhibition Centre)</w:t>
      </w:r>
      <w:r w:rsidRPr="002C28A8">
        <w:t>에서는</w:t>
      </w:r>
      <w:r w:rsidRPr="002C28A8">
        <w:t xml:space="preserve"> </w:t>
      </w:r>
      <w:r w:rsidRPr="002C28A8">
        <w:t>주로</w:t>
      </w:r>
      <w:r w:rsidRPr="002C28A8">
        <w:t xml:space="preserve"> </w:t>
      </w:r>
      <w:r w:rsidRPr="002C28A8">
        <w:t>해양</w:t>
      </w:r>
      <w:r w:rsidRPr="002C28A8">
        <w:t xml:space="preserve"> </w:t>
      </w:r>
      <w:r w:rsidRPr="002C28A8">
        <w:t>방산과</w:t>
      </w:r>
      <w:r w:rsidRPr="002C28A8">
        <w:t xml:space="preserve"> </w:t>
      </w:r>
      <w:r w:rsidRPr="002C28A8">
        <w:t>일반</w:t>
      </w:r>
      <w:r w:rsidRPr="002C28A8">
        <w:t xml:space="preserve"> </w:t>
      </w:r>
      <w:r w:rsidRPr="002C28A8">
        <w:t>전시가</w:t>
      </w:r>
      <w:r w:rsidRPr="002C28A8">
        <w:t xml:space="preserve"> </w:t>
      </w:r>
      <w:r w:rsidRPr="002C28A8">
        <w:t>이루어졌고</w:t>
      </w:r>
      <w:r w:rsidRPr="002C28A8">
        <w:t xml:space="preserve">, </w:t>
      </w:r>
      <w:r w:rsidRPr="002C28A8">
        <w:t>항공우주</w:t>
      </w:r>
      <w:r w:rsidRPr="002C28A8">
        <w:t xml:space="preserve"> </w:t>
      </w:r>
      <w:r w:rsidRPr="002C28A8">
        <w:t>분야는</w:t>
      </w:r>
      <w:r w:rsidRPr="002C28A8">
        <w:t xml:space="preserve"> Langkawi International Airport </w:t>
      </w:r>
      <w:r w:rsidRPr="002C28A8">
        <w:t>인근의</w:t>
      </w:r>
      <w:r w:rsidRPr="002C28A8">
        <w:t xml:space="preserve"> </w:t>
      </w:r>
      <w:r w:rsidRPr="002C28A8">
        <w:t>별도</w:t>
      </w:r>
      <w:r w:rsidRPr="002C28A8">
        <w:t xml:space="preserve"> </w:t>
      </w:r>
      <w:r w:rsidRPr="002C28A8">
        <w:t>전시</w:t>
      </w:r>
      <w:r w:rsidRPr="002C28A8">
        <w:t xml:space="preserve"> </w:t>
      </w:r>
      <w:r w:rsidRPr="002C28A8">
        <w:t>구역에서</w:t>
      </w:r>
      <w:r w:rsidRPr="002C28A8">
        <w:t xml:space="preserve"> </w:t>
      </w:r>
      <w:r w:rsidRPr="002C28A8">
        <w:t>집중적으로</w:t>
      </w:r>
      <w:r w:rsidRPr="002C28A8">
        <w:t xml:space="preserve"> </w:t>
      </w:r>
      <w:r w:rsidRPr="002C28A8">
        <w:t>전개되었다</w:t>
      </w:r>
      <w:r w:rsidRPr="002C28A8">
        <w:t xml:space="preserve">. </w:t>
      </w:r>
      <w:r w:rsidRPr="002C28A8">
        <w:t>이로</w:t>
      </w:r>
      <w:r w:rsidRPr="002C28A8">
        <w:t xml:space="preserve"> </w:t>
      </w:r>
      <w:r w:rsidRPr="002C28A8">
        <w:t>인해</w:t>
      </w:r>
      <w:r w:rsidRPr="002C28A8">
        <w:t xml:space="preserve"> </w:t>
      </w:r>
      <w:r w:rsidRPr="002C28A8">
        <w:t>항공기</w:t>
      </w:r>
      <w:r w:rsidRPr="002C28A8">
        <w:t xml:space="preserve"> </w:t>
      </w:r>
      <w:r w:rsidRPr="002C28A8">
        <w:t>정적</w:t>
      </w:r>
      <w:r w:rsidRPr="002C28A8">
        <w:t xml:space="preserve"> </w:t>
      </w:r>
      <w:r w:rsidRPr="002C28A8">
        <w:t>전시와</w:t>
      </w:r>
      <w:r w:rsidRPr="002C28A8">
        <w:t xml:space="preserve"> </w:t>
      </w:r>
      <w:r w:rsidRPr="002C28A8">
        <w:t>에어쇼</w:t>
      </w:r>
      <w:r w:rsidRPr="002C28A8">
        <w:t xml:space="preserve">, </w:t>
      </w:r>
      <w:r w:rsidRPr="002C28A8">
        <w:t>항공우주</w:t>
      </w:r>
      <w:r w:rsidRPr="002C28A8">
        <w:t xml:space="preserve"> </w:t>
      </w:r>
      <w:r w:rsidRPr="002C28A8">
        <w:t>관련</w:t>
      </w:r>
      <w:r w:rsidRPr="002C28A8">
        <w:t xml:space="preserve"> </w:t>
      </w:r>
      <w:r w:rsidRPr="002C28A8">
        <w:t>세미나가</w:t>
      </w:r>
      <w:r w:rsidRPr="002C28A8">
        <w:t xml:space="preserve"> </w:t>
      </w:r>
      <w:r w:rsidRPr="002C28A8">
        <w:t>별도로</w:t>
      </w:r>
      <w:r w:rsidRPr="002C28A8">
        <w:t xml:space="preserve"> </w:t>
      </w:r>
      <w:r w:rsidRPr="002C28A8">
        <w:t>진행되어</w:t>
      </w:r>
      <w:r w:rsidRPr="002C28A8">
        <w:t xml:space="preserve"> </w:t>
      </w:r>
      <w:r w:rsidRPr="002C28A8">
        <w:t>방문자들의</w:t>
      </w:r>
      <w:r w:rsidRPr="002C28A8">
        <w:t xml:space="preserve"> </w:t>
      </w:r>
      <w:r w:rsidRPr="002C28A8">
        <w:t>이동과</w:t>
      </w:r>
      <w:r w:rsidRPr="002C28A8">
        <w:t xml:space="preserve"> </w:t>
      </w:r>
      <w:r w:rsidRPr="002C28A8">
        <w:t>동선도</w:t>
      </w:r>
      <w:r w:rsidRPr="002C28A8">
        <w:t xml:space="preserve"> </w:t>
      </w:r>
      <w:r w:rsidRPr="002C28A8">
        <w:t>분산되었다</w:t>
      </w:r>
      <w:r w:rsidRPr="002C28A8">
        <w:t>. LIMA</w:t>
      </w:r>
      <w:r w:rsidRPr="002C28A8">
        <w:t>는</w:t>
      </w:r>
      <w:r w:rsidRPr="002C28A8">
        <w:t xml:space="preserve"> </w:t>
      </w:r>
      <w:r w:rsidRPr="002C28A8">
        <w:t>세계</w:t>
      </w:r>
      <w:r w:rsidRPr="002C28A8">
        <w:t xml:space="preserve"> </w:t>
      </w:r>
      <w:r w:rsidRPr="002C28A8">
        <w:t>각국의</w:t>
      </w:r>
      <w:r w:rsidRPr="002C28A8">
        <w:t xml:space="preserve"> </w:t>
      </w:r>
      <w:r w:rsidRPr="002C28A8">
        <w:t>방위산업체</w:t>
      </w:r>
      <w:r w:rsidRPr="002C28A8">
        <w:t xml:space="preserve"> </w:t>
      </w:r>
      <w:r w:rsidRPr="002C28A8">
        <w:t>및</w:t>
      </w:r>
      <w:r w:rsidRPr="002C28A8">
        <w:t xml:space="preserve"> </w:t>
      </w:r>
      <w:r w:rsidRPr="002C28A8">
        <w:t>항공</w:t>
      </w:r>
      <w:r w:rsidRPr="002C28A8">
        <w:t>·</w:t>
      </w:r>
      <w:r w:rsidRPr="002C28A8">
        <w:t>해양</w:t>
      </w:r>
      <w:r w:rsidRPr="002C28A8">
        <w:t xml:space="preserve"> </w:t>
      </w:r>
      <w:r w:rsidRPr="002C28A8">
        <w:t>관련</w:t>
      </w:r>
      <w:r w:rsidRPr="002C28A8">
        <w:t xml:space="preserve"> </w:t>
      </w:r>
      <w:r w:rsidRPr="002C28A8">
        <w:t>기업들에게</w:t>
      </w:r>
      <w:r w:rsidRPr="002C28A8">
        <w:t xml:space="preserve"> </w:t>
      </w:r>
      <w:r w:rsidRPr="002C28A8">
        <w:t>최신</w:t>
      </w:r>
      <w:r w:rsidRPr="002C28A8">
        <w:t xml:space="preserve"> </w:t>
      </w:r>
      <w:r w:rsidRPr="002C28A8">
        <w:t>기술과</w:t>
      </w:r>
      <w:r w:rsidRPr="002C28A8">
        <w:t xml:space="preserve"> </w:t>
      </w:r>
      <w:r w:rsidRPr="002C28A8">
        <w:t>제품을</w:t>
      </w:r>
      <w:r w:rsidRPr="002C28A8">
        <w:t xml:space="preserve"> </w:t>
      </w:r>
      <w:r w:rsidRPr="002C28A8">
        <w:t>소개하고</w:t>
      </w:r>
      <w:r w:rsidRPr="002C28A8">
        <w:t xml:space="preserve">, </w:t>
      </w:r>
      <w:r w:rsidRPr="002C28A8">
        <w:t>국제적인</w:t>
      </w:r>
      <w:r w:rsidRPr="002C28A8">
        <w:t xml:space="preserve"> </w:t>
      </w:r>
      <w:r w:rsidRPr="002C28A8">
        <w:t>네트워킹의</w:t>
      </w:r>
      <w:r w:rsidRPr="002C28A8">
        <w:t xml:space="preserve"> </w:t>
      </w:r>
      <w:r w:rsidRPr="002C28A8">
        <w:t>장을</w:t>
      </w:r>
      <w:r w:rsidRPr="002C28A8">
        <w:t xml:space="preserve"> </w:t>
      </w:r>
      <w:r w:rsidRPr="002C28A8">
        <w:t>제공하는</w:t>
      </w:r>
      <w:r w:rsidRPr="002C28A8">
        <w:t xml:space="preserve"> </w:t>
      </w:r>
      <w:r w:rsidRPr="002C28A8">
        <w:t>행사다</w:t>
      </w:r>
      <w:r w:rsidRPr="002C28A8">
        <w:t xml:space="preserve">. </w:t>
      </w:r>
      <w:r w:rsidRPr="002C28A8">
        <w:t>또한</w:t>
      </w:r>
      <w:r w:rsidRPr="002C28A8">
        <w:t xml:space="preserve"> </w:t>
      </w:r>
      <w:r w:rsidRPr="002C28A8">
        <w:t>다양한</w:t>
      </w:r>
      <w:r w:rsidRPr="002C28A8">
        <w:t xml:space="preserve"> </w:t>
      </w:r>
      <w:r w:rsidRPr="002C28A8">
        <w:t>세미나</w:t>
      </w:r>
      <w:r w:rsidRPr="002C28A8">
        <w:t xml:space="preserve">, </w:t>
      </w:r>
      <w:r w:rsidRPr="002C28A8">
        <w:t>기술</w:t>
      </w:r>
      <w:r w:rsidRPr="002C28A8">
        <w:t xml:space="preserve"> </w:t>
      </w:r>
      <w:r w:rsidRPr="002C28A8">
        <w:t>발표</w:t>
      </w:r>
      <w:r w:rsidRPr="002C28A8">
        <w:t xml:space="preserve">, </w:t>
      </w:r>
      <w:r w:rsidRPr="002C28A8">
        <w:t>전략</w:t>
      </w:r>
      <w:r w:rsidRPr="002C28A8">
        <w:t xml:space="preserve"> </w:t>
      </w:r>
      <w:r w:rsidRPr="002C28A8">
        <w:t>포럼을</w:t>
      </w:r>
      <w:r w:rsidRPr="002C28A8">
        <w:t xml:space="preserve"> </w:t>
      </w:r>
      <w:r w:rsidRPr="002C28A8">
        <w:t>통해</w:t>
      </w:r>
      <w:r w:rsidRPr="002C28A8">
        <w:t xml:space="preserve"> </w:t>
      </w:r>
      <w:r w:rsidRPr="002C28A8">
        <w:t>각국</w:t>
      </w:r>
      <w:r w:rsidRPr="002C28A8">
        <w:t xml:space="preserve"> </w:t>
      </w:r>
      <w:r w:rsidRPr="002C28A8">
        <w:t>전문가들이</w:t>
      </w:r>
      <w:r w:rsidRPr="002C28A8">
        <w:t xml:space="preserve"> </w:t>
      </w:r>
      <w:r w:rsidRPr="002C28A8">
        <w:t>최신</w:t>
      </w:r>
      <w:r w:rsidRPr="002C28A8">
        <w:t xml:space="preserve"> </w:t>
      </w:r>
      <w:r w:rsidRPr="002C28A8">
        <w:t>동향을</w:t>
      </w:r>
      <w:r w:rsidRPr="002C28A8">
        <w:t xml:space="preserve"> </w:t>
      </w:r>
      <w:r w:rsidRPr="002C28A8">
        <w:t>공유하고</w:t>
      </w:r>
      <w:r w:rsidRPr="002C28A8">
        <w:t xml:space="preserve"> </w:t>
      </w:r>
      <w:r w:rsidRPr="002C28A8">
        <w:t>미래</w:t>
      </w:r>
      <w:r w:rsidRPr="002C28A8">
        <w:t xml:space="preserve"> </w:t>
      </w:r>
      <w:r w:rsidRPr="002C28A8">
        <w:t>협력</w:t>
      </w:r>
      <w:r w:rsidRPr="002C28A8">
        <w:t xml:space="preserve"> </w:t>
      </w:r>
      <w:r w:rsidRPr="002C28A8">
        <w:t>방안을</w:t>
      </w:r>
      <w:r w:rsidRPr="002C28A8">
        <w:t xml:space="preserve"> </w:t>
      </w:r>
      <w:r w:rsidRPr="002C28A8">
        <w:t>논의하는</w:t>
      </w:r>
      <w:r w:rsidRPr="002C28A8">
        <w:t xml:space="preserve"> </w:t>
      </w:r>
      <w:r w:rsidRPr="002C28A8">
        <w:t>플랫폼의</w:t>
      </w:r>
      <w:r w:rsidRPr="002C28A8">
        <w:t xml:space="preserve"> </w:t>
      </w:r>
      <w:r w:rsidRPr="002C28A8">
        <w:t>역할을</w:t>
      </w:r>
      <w:r w:rsidRPr="002C28A8">
        <w:t xml:space="preserve"> </w:t>
      </w:r>
      <w:r w:rsidRPr="002C28A8">
        <w:t>한다</w:t>
      </w:r>
      <w:r w:rsidRPr="002C28A8">
        <w:t>. LIMA 2025</w:t>
      </w:r>
      <w:r w:rsidRPr="002C28A8">
        <w:t>는</w:t>
      </w:r>
      <w:r w:rsidRPr="002C28A8">
        <w:t xml:space="preserve"> </w:t>
      </w:r>
      <w:r w:rsidRPr="002C28A8">
        <w:t>항공기</w:t>
      </w:r>
      <w:r w:rsidRPr="002C28A8">
        <w:t xml:space="preserve"> </w:t>
      </w:r>
      <w:r w:rsidRPr="002C28A8">
        <w:t>에어쇼</w:t>
      </w:r>
      <w:r w:rsidRPr="002C28A8">
        <w:t xml:space="preserve">, </w:t>
      </w:r>
      <w:r w:rsidRPr="002C28A8">
        <w:t>해군</w:t>
      </w:r>
      <w:r w:rsidRPr="002C28A8">
        <w:t xml:space="preserve"> </w:t>
      </w:r>
      <w:r w:rsidRPr="002C28A8">
        <w:t>함정</w:t>
      </w:r>
      <w:r w:rsidRPr="002C28A8">
        <w:t xml:space="preserve"> </w:t>
      </w:r>
      <w:r w:rsidRPr="002C28A8">
        <w:t>정박</w:t>
      </w:r>
      <w:r w:rsidRPr="002C28A8">
        <w:t xml:space="preserve"> </w:t>
      </w:r>
      <w:r w:rsidRPr="002C28A8">
        <w:t>및</w:t>
      </w:r>
      <w:r w:rsidRPr="002C28A8">
        <w:t xml:space="preserve"> </w:t>
      </w:r>
      <w:r w:rsidRPr="002C28A8">
        <w:t>관람</w:t>
      </w:r>
      <w:r w:rsidRPr="002C28A8">
        <w:t xml:space="preserve">, </w:t>
      </w:r>
      <w:r w:rsidRPr="002C28A8">
        <w:t>우주</w:t>
      </w:r>
      <w:r w:rsidRPr="002C28A8">
        <w:t>·</w:t>
      </w:r>
      <w:r w:rsidRPr="002C28A8">
        <w:t>위성</w:t>
      </w:r>
      <w:r w:rsidRPr="002C28A8">
        <w:t xml:space="preserve"> </w:t>
      </w:r>
      <w:r w:rsidRPr="002C28A8">
        <w:t>기술</w:t>
      </w:r>
      <w:r w:rsidRPr="002C28A8">
        <w:t xml:space="preserve"> </w:t>
      </w:r>
      <w:r w:rsidRPr="002C28A8">
        <w:t>전시</w:t>
      </w:r>
      <w:r w:rsidRPr="002C28A8">
        <w:t xml:space="preserve">, AI </w:t>
      </w:r>
      <w:r w:rsidRPr="002C28A8">
        <w:t>및</w:t>
      </w:r>
      <w:r w:rsidRPr="002C28A8">
        <w:t xml:space="preserve"> </w:t>
      </w:r>
      <w:r w:rsidRPr="002C28A8">
        <w:t>디지털</w:t>
      </w:r>
      <w:r w:rsidRPr="002C28A8">
        <w:t xml:space="preserve"> </w:t>
      </w:r>
      <w:r w:rsidRPr="002C28A8">
        <w:t>방산</w:t>
      </w:r>
      <w:r w:rsidRPr="002C28A8">
        <w:t xml:space="preserve"> </w:t>
      </w:r>
      <w:r w:rsidRPr="002C28A8">
        <w:t>기술</w:t>
      </w:r>
      <w:r w:rsidRPr="002C28A8">
        <w:t xml:space="preserve"> </w:t>
      </w:r>
      <w:r w:rsidRPr="002C28A8">
        <w:t>등</w:t>
      </w:r>
      <w:r w:rsidRPr="002C28A8">
        <w:t xml:space="preserve"> </w:t>
      </w:r>
      <w:r w:rsidRPr="002C28A8">
        <w:t>다양한</w:t>
      </w:r>
      <w:r w:rsidRPr="002C28A8">
        <w:t xml:space="preserve"> </w:t>
      </w:r>
      <w:r w:rsidRPr="002C28A8">
        <w:t>분야를</w:t>
      </w:r>
      <w:r w:rsidRPr="002C28A8">
        <w:t xml:space="preserve"> </w:t>
      </w:r>
      <w:r w:rsidRPr="002C28A8">
        <w:t>아우르는</w:t>
      </w:r>
      <w:r w:rsidRPr="002C28A8">
        <w:t xml:space="preserve"> </w:t>
      </w:r>
      <w:r w:rsidRPr="002C28A8">
        <w:t>복합</w:t>
      </w:r>
      <w:r w:rsidRPr="002C28A8">
        <w:t xml:space="preserve"> </w:t>
      </w:r>
      <w:r w:rsidRPr="002C28A8">
        <w:t>전시회로</w:t>
      </w:r>
      <w:r w:rsidRPr="002C28A8">
        <w:t xml:space="preserve"> </w:t>
      </w:r>
      <w:r w:rsidRPr="002C28A8">
        <w:t>운영되었다</w:t>
      </w:r>
      <w:r w:rsidRPr="002C28A8">
        <w:t>.</w:t>
      </w:r>
    </w:p>
    <w:p w14:paraId="1F599CBC" w14:textId="77777777" w:rsidR="002C28A8" w:rsidRPr="002C28A8" w:rsidRDefault="002C28A8" w:rsidP="002C28A8">
      <w:r w:rsidRPr="002C28A8">
        <w:t>항공기</w:t>
      </w:r>
      <w:r w:rsidRPr="002C28A8">
        <w:t xml:space="preserve"> </w:t>
      </w:r>
      <w:r w:rsidRPr="002C28A8">
        <w:t>전시에는</w:t>
      </w:r>
      <w:r w:rsidRPr="002C28A8">
        <w:t xml:space="preserve"> Russian Knights(</w:t>
      </w:r>
      <w:r w:rsidRPr="002C28A8">
        <w:t>러시아</w:t>
      </w:r>
      <w:r w:rsidRPr="002C28A8">
        <w:t>), Jupiter(</w:t>
      </w:r>
      <w:r w:rsidRPr="002C28A8">
        <w:t>인도네시아</w:t>
      </w:r>
      <w:r w:rsidRPr="002C28A8">
        <w:t xml:space="preserve">), </w:t>
      </w:r>
      <w:r w:rsidRPr="002C28A8">
        <w:t>말레이시아</w:t>
      </w:r>
      <w:r w:rsidRPr="002C28A8">
        <w:t xml:space="preserve"> </w:t>
      </w:r>
      <w:r w:rsidRPr="002C28A8">
        <w:t>공군</w:t>
      </w:r>
      <w:r w:rsidRPr="002C28A8">
        <w:t xml:space="preserve"> </w:t>
      </w:r>
      <w:r w:rsidRPr="002C28A8">
        <w:t>소속</w:t>
      </w:r>
      <w:r w:rsidRPr="002C28A8">
        <w:t xml:space="preserve"> </w:t>
      </w:r>
      <w:r w:rsidRPr="002C28A8">
        <w:t>전투기</w:t>
      </w:r>
      <w:r w:rsidRPr="002C28A8">
        <w:t xml:space="preserve"> </w:t>
      </w:r>
      <w:r w:rsidRPr="002C28A8">
        <w:t>등을</w:t>
      </w:r>
      <w:r w:rsidRPr="002C28A8">
        <w:t xml:space="preserve"> </w:t>
      </w:r>
      <w:r w:rsidRPr="002C28A8">
        <w:t>포함한</w:t>
      </w:r>
      <w:r w:rsidRPr="002C28A8">
        <w:t xml:space="preserve"> </w:t>
      </w:r>
      <w:r w:rsidRPr="002C28A8">
        <w:t>실기</w:t>
      </w:r>
      <w:r w:rsidRPr="002C28A8">
        <w:t xml:space="preserve"> </w:t>
      </w:r>
      <w:r w:rsidRPr="002C28A8">
        <w:t>및</w:t>
      </w:r>
      <w:r w:rsidRPr="002C28A8">
        <w:t xml:space="preserve"> </w:t>
      </w:r>
      <w:r w:rsidRPr="002C28A8">
        <w:t>정적</w:t>
      </w:r>
      <w:r w:rsidRPr="002C28A8">
        <w:t xml:space="preserve"> </w:t>
      </w:r>
      <w:r w:rsidRPr="002C28A8">
        <w:t>전시가</w:t>
      </w:r>
      <w:r w:rsidRPr="002C28A8">
        <w:t xml:space="preserve"> </w:t>
      </w:r>
      <w:r w:rsidRPr="002C28A8">
        <w:t>진행되었으며</w:t>
      </w:r>
      <w:r w:rsidRPr="002C28A8">
        <w:t xml:space="preserve">, </w:t>
      </w:r>
      <w:r w:rsidRPr="002C28A8">
        <w:t>약</w:t>
      </w:r>
      <w:r w:rsidRPr="002C28A8">
        <w:t xml:space="preserve"> 57</w:t>
      </w:r>
      <w:r w:rsidRPr="002C28A8">
        <w:t>대의</w:t>
      </w:r>
      <w:r w:rsidRPr="002C28A8">
        <w:t xml:space="preserve"> </w:t>
      </w:r>
      <w:r w:rsidRPr="002C28A8">
        <w:t>항공기가</w:t>
      </w:r>
      <w:r w:rsidRPr="002C28A8">
        <w:t xml:space="preserve"> </w:t>
      </w:r>
      <w:r w:rsidRPr="002C28A8">
        <w:t>에어쇼에</w:t>
      </w:r>
      <w:r w:rsidRPr="002C28A8">
        <w:t xml:space="preserve"> </w:t>
      </w:r>
      <w:r w:rsidRPr="002C28A8">
        <w:t>참여하고</w:t>
      </w:r>
      <w:r w:rsidRPr="002C28A8">
        <w:t xml:space="preserve"> 43</w:t>
      </w:r>
      <w:r w:rsidRPr="002C28A8">
        <w:t>대가</w:t>
      </w:r>
      <w:r w:rsidRPr="002C28A8">
        <w:t xml:space="preserve"> </w:t>
      </w:r>
      <w:r w:rsidRPr="002C28A8">
        <w:t>정적</w:t>
      </w:r>
      <w:r w:rsidRPr="002C28A8">
        <w:t xml:space="preserve"> </w:t>
      </w:r>
      <w:r w:rsidRPr="002C28A8">
        <w:t>전시되었다</w:t>
      </w:r>
      <w:r w:rsidRPr="002C28A8">
        <w:t xml:space="preserve">. </w:t>
      </w:r>
      <w:r w:rsidRPr="002C28A8">
        <w:t>해군</w:t>
      </w:r>
      <w:r w:rsidRPr="002C28A8">
        <w:t xml:space="preserve"> </w:t>
      </w:r>
      <w:r w:rsidRPr="002C28A8">
        <w:t>전시에는</w:t>
      </w:r>
      <w:r w:rsidRPr="002C28A8">
        <w:t xml:space="preserve"> </w:t>
      </w:r>
      <w:r w:rsidRPr="002C28A8">
        <w:t>말레이시아</w:t>
      </w:r>
      <w:r w:rsidRPr="002C28A8">
        <w:t xml:space="preserve"> </w:t>
      </w:r>
      <w:r w:rsidRPr="002C28A8">
        <w:t>해군</w:t>
      </w:r>
      <w:r w:rsidRPr="002C28A8">
        <w:t xml:space="preserve"> </w:t>
      </w:r>
      <w:r w:rsidRPr="002C28A8">
        <w:t>포함</w:t>
      </w:r>
      <w:r w:rsidRPr="002C28A8">
        <w:t xml:space="preserve"> </w:t>
      </w:r>
      <w:r w:rsidRPr="002C28A8">
        <w:t>총</w:t>
      </w:r>
      <w:r w:rsidRPr="002C28A8">
        <w:t xml:space="preserve"> 32</w:t>
      </w:r>
      <w:r w:rsidRPr="002C28A8">
        <w:t>척의</w:t>
      </w:r>
      <w:r w:rsidRPr="002C28A8">
        <w:t xml:space="preserve"> </w:t>
      </w:r>
      <w:r w:rsidRPr="002C28A8">
        <w:t>군함이</w:t>
      </w:r>
      <w:r w:rsidRPr="002C28A8">
        <w:t xml:space="preserve"> </w:t>
      </w:r>
      <w:r w:rsidRPr="002C28A8">
        <w:t>전시되었으며</w:t>
      </w:r>
      <w:r w:rsidRPr="002C28A8">
        <w:t xml:space="preserve">, </w:t>
      </w:r>
      <w:r w:rsidRPr="002C28A8">
        <w:t>이</w:t>
      </w:r>
      <w:r w:rsidRPr="002C28A8">
        <w:t xml:space="preserve"> </w:t>
      </w:r>
      <w:r w:rsidRPr="002C28A8">
        <w:t>중</w:t>
      </w:r>
      <w:r w:rsidRPr="002C28A8">
        <w:t xml:space="preserve"> 13</w:t>
      </w:r>
      <w:r w:rsidRPr="002C28A8">
        <w:t>척은</w:t>
      </w:r>
      <w:r w:rsidRPr="002C28A8">
        <w:t xml:space="preserve"> </w:t>
      </w:r>
      <w:r w:rsidRPr="002C28A8">
        <w:t>해외</w:t>
      </w:r>
      <w:r w:rsidRPr="002C28A8">
        <w:t xml:space="preserve"> </w:t>
      </w:r>
      <w:r w:rsidRPr="002C28A8">
        <w:t>해군</w:t>
      </w:r>
      <w:r w:rsidRPr="002C28A8">
        <w:t xml:space="preserve"> </w:t>
      </w:r>
      <w:r w:rsidRPr="002C28A8">
        <w:t>함정이었다</w:t>
      </w:r>
      <w:r w:rsidRPr="002C28A8">
        <w:t>.</w:t>
      </w:r>
    </w:p>
    <w:p w14:paraId="4BDE9E0E" w14:textId="77777777" w:rsidR="002C28A8" w:rsidRDefault="002C28A8" w:rsidP="002C28A8">
      <w:r w:rsidRPr="002C28A8">
        <w:t>컨퍼런스</w:t>
      </w:r>
      <w:r w:rsidRPr="002C28A8">
        <w:t xml:space="preserve"> </w:t>
      </w:r>
      <w:r w:rsidRPr="002C28A8">
        <w:t>및</w:t>
      </w:r>
      <w:r w:rsidRPr="002C28A8">
        <w:t xml:space="preserve"> </w:t>
      </w:r>
      <w:r w:rsidRPr="002C28A8">
        <w:t>포럼은</w:t>
      </w:r>
      <w:r w:rsidRPr="002C28A8">
        <w:t xml:space="preserve"> </w:t>
      </w:r>
      <w:proofErr w:type="spellStart"/>
      <w:r w:rsidRPr="002C28A8">
        <w:t>MyAero</w:t>
      </w:r>
      <w:proofErr w:type="spellEnd"/>
      <w:r w:rsidRPr="002C28A8">
        <w:t xml:space="preserve"> Conference, Women, Peace and Security Forum, Space Economy Revolution Forum </w:t>
      </w:r>
      <w:r w:rsidRPr="002C28A8">
        <w:t>등이</w:t>
      </w:r>
      <w:r w:rsidRPr="002C28A8">
        <w:t xml:space="preserve"> </w:t>
      </w:r>
      <w:r w:rsidRPr="002C28A8">
        <w:t>진행되었으며</w:t>
      </w:r>
      <w:r w:rsidRPr="002C28A8">
        <w:t xml:space="preserve">, </w:t>
      </w:r>
      <w:r w:rsidRPr="002C28A8">
        <w:t>그</w:t>
      </w:r>
      <w:r w:rsidRPr="002C28A8">
        <w:t xml:space="preserve"> </w:t>
      </w:r>
      <w:r w:rsidRPr="002C28A8">
        <w:t>외에도</w:t>
      </w:r>
      <w:r w:rsidRPr="002C28A8">
        <w:t xml:space="preserve"> </w:t>
      </w:r>
      <w:r w:rsidRPr="002C28A8">
        <w:t>말레이시아</w:t>
      </w:r>
      <w:r w:rsidRPr="002C28A8">
        <w:t xml:space="preserve"> </w:t>
      </w:r>
      <w:r w:rsidRPr="002C28A8">
        <w:t>해양컨퍼런스</w:t>
      </w:r>
      <w:r w:rsidRPr="002C28A8">
        <w:t xml:space="preserve">(MMC), Langkawi Aviation Dialogue, </w:t>
      </w:r>
      <w:r w:rsidRPr="002C28A8">
        <w:t>함정</w:t>
      </w:r>
      <w:r w:rsidRPr="002C28A8">
        <w:t xml:space="preserve"> </w:t>
      </w:r>
      <w:r w:rsidRPr="002C28A8">
        <w:t>기술</w:t>
      </w:r>
      <w:r w:rsidRPr="002C28A8">
        <w:t xml:space="preserve"> </w:t>
      </w:r>
      <w:r w:rsidRPr="002C28A8">
        <w:t>포럼</w:t>
      </w:r>
      <w:r w:rsidRPr="002C28A8">
        <w:t xml:space="preserve"> </w:t>
      </w:r>
      <w:r w:rsidRPr="002C28A8">
        <w:t>등</w:t>
      </w:r>
      <w:r w:rsidRPr="002C28A8">
        <w:t xml:space="preserve"> </w:t>
      </w:r>
      <w:r w:rsidRPr="002C28A8">
        <w:t>다양한</w:t>
      </w:r>
      <w:r w:rsidRPr="002C28A8">
        <w:t xml:space="preserve"> </w:t>
      </w:r>
      <w:r w:rsidRPr="002C28A8">
        <w:t>세미나가</w:t>
      </w:r>
      <w:r w:rsidRPr="002C28A8">
        <w:t xml:space="preserve"> </w:t>
      </w:r>
      <w:r w:rsidRPr="002C28A8">
        <w:t>개최되었다</w:t>
      </w:r>
      <w:r w:rsidRPr="002C28A8">
        <w:t xml:space="preserve">. </w:t>
      </w:r>
      <w:r w:rsidRPr="002C28A8">
        <w:t>부대행사로는</w:t>
      </w:r>
      <w:r w:rsidRPr="002C28A8">
        <w:t xml:space="preserve"> </w:t>
      </w:r>
      <w:r w:rsidRPr="002C28A8">
        <w:t>현장</w:t>
      </w:r>
      <w:r w:rsidRPr="002C28A8">
        <w:t xml:space="preserve"> </w:t>
      </w:r>
      <w:r w:rsidRPr="002C28A8">
        <w:t>채용박람회</w:t>
      </w:r>
      <w:r w:rsidRPr="002C28A8">
        <w:t xml:space="preserve">, </w:t>
      </w:r>
      <w:r w:rsidRPr="002C28A8">
        <w:t>항공우주</w:t>
      </w:r>
      <w:r w:rsidRPr="002C28A8">
        <w:t xml:space="preserve"> </w:t>
      </w:r>
      <w:r w:rsidRPr="002C28A8">
        <w:t>교육</w:t>
      </w:r>
      <w:r w:rsidRPr="002C28A8">
        <w:t xml:space="preserve"> </w:t>
      </w:r>
      <w:r w:rsidRPr="002C28A8">
        <w:t>프로그램</w:t>
      </w:r>
      <w:r w:rsidRPr="002C28A8">
        <w:t xml:space="preserve">, </w:t>
      </w:r>
      <w:r w:rsidRPr="002C28A8">
        <w:t>스타트업</w:t>
      </w:r>
      <w:r w:rsidRPr="002C28A8">
        <w:t xml:space="preserve"> </w:t>
      </w:r>
      <w:r w:rsidRPr="002C28A8">
        <w:t>피칭</w:t>
      </w:r>
      <w:r w:rsidRPr="002C28A8">
        <w:t xml:space="preserve"> </w:t>
      </w:r>
      <w:r w:rsidRPr="002C28A8">
        <w:t>및</w:t>
      </w:r>
      <w:r w:rsidRPr="002C28A8">
        <w:t xml:space="preserve"> </w:t>
      </w:r>
      <w:r w:rsidRPr="002C28A8">
        <w:t>체험형</w:t>
      </w:r>
      <w:r w:rsidRPr="002C28A8">
        <w:t xml:space="preserve"> </w:t>
      </w:r>
      <w:r w:rsidRPr="002C28A8">
        <w:t>기술</w:t>
      </w:r>
      <w:r w:rsidRPr="002C28A8">
        <w:t xml:space="preserve"> </w:t>
      </w:r>
      <w:r w:rsidRPr="002C28A8">
        <w:t>전시가</w:t>
      </w:r>
      <w:r w:rsidRPr="002C28A8">
        <w:t xml:space="preserve"> </w:t>
      </w:r>
      <w:r w:rsidRPr="002C28A8">
        <w:t>함께</w:t>
      </w:r>
      <w:r w:rsidRPr="002C28A8">
        <w:t xml:space="preserve"> </w:t>
      </w:r>
      <w:r w:rsidRPr="002C28A8">
        <w:t>운영되었다</w:t>
      </w:r>
      <w:r w:rsidRPr="002C28A8">
        <w:t>.</w:t>
      </w:r>
    </w:p>
    <w:p w14:paraId="4B0BE161" w14:textId="77777777" w:rsidR="00AF62CD" w:rsidRDefault="00AF62CD" w:rsidP="002C28A8"/>
    <w:p w14:paraId="6650600A" w14:textId="1AF7D78D" w:rsidR="00AF62CD" w:rsidRDefault="00AF62CD" w:rsidP="00AF62CD">
      <w:pPr>
        <w:jc w:val="center"/>
      </w:pPr>
      <w:r>
        <w:rPr>
          <w:rFonts w:asciiTheme="minorEastAsia" w:hAnsiTheme="minorEastAsia" w:hint="eastAsia"/>
        </w:rPr>
        <w:t>&lt;LIMA 2025전시회장</w:t>
      </w:r>
      <w:r>
        <w:rPr>
          <w:rFonts w:asciiTheme="minorEastAsia" w:hAnsiTheme="minorEastAsia"/>
        </w:rPr>
        <w:t>&gt;</w:t>
      </w:r>
    </w:p>
    <w:p w14:paraId="3854246B" w14:textId="4A82CE79" w:rsidR="002C28A8" w:rsidRDefault="00AF62CD" w:rsidP="00AF62CD">
      <w:pPr>
        <w:jc w:val="center"/>
      </w:pPr>
      <w:r w:rsidRPr="00AF62CD">
        <w:rPr>
          <w:noProof/>
        </w:rPr>
        <w:drawing>
          <wp:inline distT="0" distB="0" distL="0" distR="0" wp14:anchorId="1737D386" wp14:editId="49D890FE">
            <wp:extent cx="4026950" cy="2197289"/>
            <wp:effectExtent l="0" t="0" r="0" b="0"/>
            <wp:docPr id="112412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27521" name=""/>
                    <pic:cNvPicPr/>
                  </pic:nvPicPr>
                  <pic:blipFill>
                    <a:blip r:embed="rId7"/>
                    <a:stretch>
                      <a:fillRect/>
                    </a:stretch>
                  </pic:blipFill>
                  <pic:spPr>
                    <a:xfrm>
                      <a:off x="0" y="0"/>
                      <a:ext cx="4040118" cy="2204474"/>
                    </a:xfrm>
                    <a:prstGeom prst="rect">
                      <a:avLst/>
                    </a:prstGeom>
                  </pic:spPr>
                </pic:pic>
              </a:graphicData>
            </a:graphic>
          </wp:inline>
        </w:drawing>
      </w:r>
    </w:p>
    <w:p w14:paraId="6C962759" w14:textId="436B1119" w:rsidR="00AF62CD" w:rsidRDefault="00AF62CD" w:rsidP="00AF62CD">
      <w:pPr>
        <w:jc w:val="center"/>
        <w:rPr>
          <w:rFonts w:asciiTheme="minorEastAsia" w:hAnsiTheme="minorEastAsia"/>
        </w:rPr>
      </w:pPr>
      <w:r>
        <w:rPr>
          <w:rFonts w:asciiTheme="minorEastAsia" w:hAnsiTheme="minorEastAsia" w:hint="eastAsia"/>
        </w:rPr>
        <w:t>[자료:</w:t>
      </w:r>
      <w:r>
        <w:rPr>
          <w:rFonts w:asciiTheme="minorEastAsia" w:hAnsiTheme="minorEastAsia"/>
        </w:rPr>
        <w:t xml:space="preserve"> </w:t>
      </w:r>
      <w:proofErr w:type="spellStart"/>
      <w:r>
        <w:rPr>
          <w:rFonts w:asciiTheme="minorEastAsia" w:hAnsiTheme="minorEastAsia" w:hint="eastAsia"/>
        </w:rPr>
        <w:t>ebantuan</w:t>
      </w:r>
      <w:proofErr w:type="spellEnd"/>
      <w:r>
        <w:rPr>
          <w:rFonts w:asciiTheme="minorEastAsia" w:hAnsiTheme="minorEastAsia" w:hint="eastAsia"/>
        </w:rPr>
        <w:t>]</w:t>
      </w:r>
    </w:p>
    <w:p w14:paraId="5534FB36" w14:textId="77777777" w:rsidR="00AF62CD" w:rsidRPr="002C28A8" w:rsidRDefault="00AF62CD" w:rsidP="00AF62CD"/>
    <w:p w14:paraId="1B11C866" w14:textId="77777777" w:rsidR="002C28A8" w:rsidRDefault="005D0C6C" w:rsidP="002C28A8">
      <w:r w:rsidRPr="005D0C6C">
        <w:lastRenderedPageBreak/>
        <w:t>&lt;</w:t>
      </w:r>
      <w:r w:rsidRPr="005D0C6C">
        <w:t>계약</w:t>
      </w:r>
      <w:r w:rsidRPr="005D0C6C">
        <w:t xml:space="preserve"> </w:t>
      </w:r>
      <w:r w:rsidRPr="005D0C6C">
        <w:t>및</w:t>
      </w:r>
      <w:r w:rsidRPr="005D0C6C">
        <w:t xml:space="preserve"> MOU&gt; </w:t>
      </w:r>
    </w:p>
    <w:p w14:paraId="496BC1B4" w14:textId="6EB675B1" w:rsidR="00DF5496" w:rsidRDefault="002C28A8" w:rsidP="002C28A8">
      <w:r w:rsidRPr="002C28A8">
        <w:t>전시회</w:t>
      </w:r>
      <w:r w:rsidRPr="002C28A8">
        <w:t xml:space="preserve"> </w:t>
      </w:r>
      <w:r w:rsidRPr="002C28A8">
        <w:t>기간</w:t>
      </w:r>
      <w:r w:rsidRPr="002C28A8">
        <w:t xml:space="preserve"> </w:t>
      </w:r>
      <w:r w:rsidRPr="002C28A8">
        <w:t>동안</w:t>
      </w:r>
      <w:r w:rsidRPr="002C28A8">
        <w:t xml:space="preserve"> </w:t>
      </w:r>
      <w:r w:rsidRPr="002C28A8">
        <w:t>약</w:t>
      </w:r>
      <w:r w:rsidRPr="002C28A8">
        <w:t xml:space="preserve"> 110</w:t>
      </w:r>
      <w:r w:rsidRPr="002C28A8">
        <w:t>억</w:t>
      </w:r>
      <w:r w:rsidRPr="002C28A8">
        <w:t xml:space="preserve"> </w:t>
      </w:r>
      <w:r w:rsidRPr="002C28A8">
        <w:t>링깃</w:t>
      </w:r>
      <w:r w:rsidRPr="002C28A8">
        <w:t xml:space="preserve"> </w:t>
      </w:r>
      <w:r w:rsidRPr="002C28A8">
        <w:t>규모</w:t>
      </w:r>
      <w:r w:rsidRPr="002C28A8">
        <w:t>(</w:t>
      </w:r>
      <w:r w:rsidRPr="002C28A8">
        <w:t>한화</w:t>
      </w:r>
      <w:r w:rsidRPr="002C28A8">
        <w:t xml:space="preserve"> </w:t>
      </w:r>
      <w:r w:rsidRPr="002C28A8">
        <w:t>약</w:t>
      </w:r>
      <w:r w:rsidRPr="002C28A8">
        <w:t xml:space="preserve"> 3</w:t>
      </w:r>
      <w:r w:rsidRPr="002C28A8">
        <w:t>조</w:t>
      </w:r>
      <w:r w:rsidRPr="002C28A8">
        <w:t xml:space="preserve"> 2</w:t>
      </w:r>
      <w:r w:rsidRPr="002C28A8">
        <w:t>천억</w:t>
      </w:r>
      <w:r w:rsidRPr="002C28A8">
        <w:t xml:space="preserve"> </w:t>
      </w:r>
      <w:r w:rsidRPr="002C28A8">
        <w:t>원</w:t>
      </w:r>
      <w:r w:rsidRPr="002C28A8">
        <w:t xml:space="preserve"> </w:t>
      </w:r>
      <w:r w:rsidRPr="002C28A8">
        <w:t>상당</w:t>
      </w:r>
      <w:r w:rsidRPr="002C28A8">
        <w:t>)</w:t>
      </w:r>
      <w:r w:rsidRPr="002C28A8">
        <w:t>의</w:t>
      </w:r>
      <w:r w:rsidRPr="002C28A8">
        <w:t xml:space="preserve"> MOU </w:t>
      </w:r>
      <w:r w:rsidRPr="002C28A8">
        <w:t>및</w:t>
      </w:r>
      <w:r w:rsidRPr="002C28A8">
        <w:t xml:space="preserve"> </w:t>
      </w:r>
      <w:r w:rsidRPr="002C28A8">
        <w:t>계약이</w:t>
      </w:r>
      <w:r w:rsidRPr="002C28A8">
        <w:t xml:space="preserve"> </w:t>
      </w:r>
      <w:r w:rsidRPr="002C28A8">
        <w:t>체결되었으며</w:t>
      </w:r>
      <w:r w:rsidRPr="002C28A8">
        <w:t xml:space="preserve">, </w:t>
      </w:r>
      <w:r w:rsidRPr="002C28A8">
        <w:t>주요</w:t>
      </w:r>
      <w:r w:rsidRPr="002C28A8">
        <w:t xml:space="preserve"> </w:t>
      </w:r>
      <w:r w:rsidRPr="002C28A8">
        <w:t>분야로는</w:t>
      </w:r>
      <w:r w:rsidRPr="002C28A8">
        <w:t xml:space="preserve"> </w:t>
      </w:r>
      <w:r w:rsidRPr="002C28A8">
        <w:t>장갑차</w:t>
      </w:r>
      <w:r w:rsidRPr="002C28A8">
        <w:t xml:space="preserve"> </w:t>
      </w:r>
      <w:r w:rsidRPr="002C28A8">
        <w:t>도입</w:t>
      </w:r>
      <w:r w:rsidRPr="002C28A8">
        <w:t xml:space="preserve">, </w:t>
      </w:r>
      <w:r w:rsidRPr="002C28A8">
        <w:t>잠수함</w:t>
      </w:r>
      <w:r w:rsidRPr="002C28A8">
        <w:t xml:space="preserve"> </w:t>
      </w:r>
      <w:r w:rsidRPr="002C28A8">
        <w:t>정비</w:t>
      </w:r>
      <w:r w:rsidRPr="002C28A8">
        <w:t xml:space="preserve">, </w:t>
      </w:r>
      <w:r w:rsidRPr="002C28A8">
        <w:t>군사</w:t>
      </w:r>
      <w:r w:rsidRPr="002C28A8">
        <w:t xml:space="preserve"> </w:t>
      </w:r>
      <w:r w:rsidRPr="002C28A8">
        <w:t>위성</w:t>
      </w:r>
      <w:r w:rsidRPr="002C28A8">
        <w:t xml:space="preserve"> </w:t>
      </w:r>
      <w:r w:rsidRPr="002C28A8">
        <w:t>통신</w:t>
      </w:r>
      <w:r w:rsidRPr="002C28A8">
        <w:t xml:space="preserve">, AI </w:t>
      </w:r>
      <w:r w:rsidRPr="002C28A8">
        <w:t>기반</w:t>
      </w:r>
      <w:r w:rsidRPr="002C28A8">
        <w:t xml:space="preserve"> </w:t>
      </w:r>
      <w:r w:rsidRPr="002C28A8">
        <w:t>사이버</w:t>
      </w:r>
      <w:r w:rsidRPr="002C28A8">
        <w:t xml:space="preserve"> </w:t>
      </w:r>
      <w:r w:rsidRPr="002C28A8">
        <w:t>보안</w:t>
      </w:r>
      <w:r w:rsidRPr="002C28A8">
        <w:t xml:space="preserve"> </w:t>
      </w:r>
      <w:r w:rsidRPr="002C28A8">
        <w:t>기술</w:t>
      </w:r>
      <w:r w:rsidRPr="002C28A8">
        <w:t xml:space="preserve"> </w:t>
      </w:r>
      <w:r w:rsidRPr="002C28A8">
        <w:t>협력</w:t>
      </w:r>
      <w:r w:rsidRPr="002C28A8">
        <w:t xml:space="preserve">, </w:t>
      </w:r>
      <w:r w:rsidRPr="002C28A8">
        <w:t>위성</w:t>
      </w:r>
      <w:r w:rsidRPr="002C28A8">
        <w:t xml:space="preserve"> </w:t>
      </w:r>
      <w:r w:rsidRPr="002C28A8">
        <w:t>암호화</w:t>
      </w:r>
      <w:r w:rsidRPr="002C28A8">
        <w:t xml:space="preserve"> </w:t>
      </w:r>
      <w:r w:rsidRPr="002C28A8">
        <w:t>기술</w:t>
      </w:r>
      <w:r w:rsidRPr="002C28A8">
        <w:t xml:space="preserve"> </w:t>
      </w:r>
      <w:r w:rsidRPr="002C28A8">
        <w:t>등이</w:t>
      </w:r>
      <w:r w:rsidRPr="002C28A8">
        <w:t xml:space="preserve"> </w:t>
      </w:r>
      <w:r w:rsidRPr="002C28A8">
        <w:t>포함되었다</w:t>
      </w:r>
      <w:r w:rsidRPr="002C28A8">
        <w:t xml:space="preserve">. </w:t>
      </w:r>
      <w:r w:rsidRPr="002C28A8">
        <w:t>총</w:t>
      </w:r>
      <w:r w:rsidRPr="002C28A8">
        <w:t xml:space="preserve"> 40</w:t>
      </w:r>
      <w:r w:rsidRPr="002C28A8">
        <w:t>건의</w:t>
      </w:r>
      <w:r w:rsidRPr="002C28A8">
        <w:t xml:space="preserve"> LOA, 2</w:t>
      </w:r>
      <w:r w:rsidRPr="002C28A8">
        <w:t>건의</w:t>
      </w:r>
      <w:r w:rsidRPr="002C28A8">
        <w:t xml:space="preserve"> LOI, 6</w:t>
      </w:r>
      <w:r w:rsidRPr="002C28A8">
        <w:t>건의</w:t>
      </w:r>
      <w:r w:rsidRPr="002C28A8">
        <w:t xml:space="preserve"> MOU</w:t>
      </w:r>
      <w:r w:rsidRPr="002C28A8">
        <w:t>가</w:t>
      </w:r>
      <w:r w:rsidRPr="002C28A8">
        <w:t xml:space="preserve"> </w:t>
      </w:r>
      <w:r w:rsidRPr="002C28A8">
        <w:t>체결되었으며</w:t>
      </w:r>
      <w:r w:rsidRPr="002C28A8">
        <w:t xml:space="preserve">, </w:t>
      </w:r>
      <w:r w:rsidRPr="002C28A8">
        <w:t>이는</w:t>
      </w:r>
      <w:r w:rsidRPr="002C28A8">
        <w:t xml:space="preserve"> </w:t>
      </w:r>
      <w:r w:rsidRPr="002C28A8">
        <w:t>전회</w:t>
      </w:r>
      <w:r w:rsidRPr="002C28A8">
        <w:t xml:space="preserve"> </w:t>
      </w:r>
      <w:r w:rsidRPr="002C28A8">
        <w:t>대비</w:t>
      </w:r>
      <w:r w:rsidRPr="002C28A8">
        <w:t xml:space="preserve"> </w:t>
      </w:r>
      <w:r w:rsidRPr="002C28A8">
        <w:t>소폭</w:t>
      </w:r>
      <w:r w:rsidRPr="002C28A8">
        <w:t xml:space="preserve"> </w:t>
      </w:r>
      <w:r w:rsidRPr="002C28A8">
        <w:t>증가한</w:t>
      </w:r>
      <w:r w:rsidRPr="002C28A8">
        <w:t xml:space="preserve"> </w:t>
      </w:r>
      <w:r w:rsidRPr="002C28A8">
        <w:t>수치이다</w:t>
      </w:r>
      <w:r w:rsidRPr="002C28A8">
        <w:t>.</w:t>
      </w:r>
    </w:p>
    <w:p w14:paraId="196E31B1" w14:textId="0F7E974C" w:rsidR="00DF5496" w:rsidRDefault="00DF5496" w:rsidP="00DF5496">
      <w:pPr>
        <w:jc w:val="center"/>
        <w:rPr>
          <w:rFonts w:asciiTheme="minorEastAsia" w:hAnsiTheme="minorEastAsia"/>
        </w:rPr>
      </w:pPr>
      <w:r>
        <w:rPr>
          <w:rFonts w:asciiTheme="minorEastAsia" w:hAnsiTheme="minorEastAsia" w:hint="eastAsia"/>
        </w:rPr>
        <w:t xml:space="preserve">&lt;엔피코어, IKRAMATIC SYSTEMS </w:t>
      </w:r>
      <w:r>
        <w:rPr>
          <w:rFonts w:asciiTheme="minorEastAsia" w:hAnsiTheme="minorEastAsia"/>
        </w:rPr>
        <w:t>–</w:t>
      </w:r>
      <w:r>
        <w:rPr>
          <w:rFonts w:asciiTheme="minorEastAsia" w:hAnsiTheme="minorEastAsia" w:hint="eastAsia"/>
        </w:rPr>
        <w:t xml:space="preserve"> MOU 체결식 </w:t>
      </w:r>
      <w:r>
        <w:rPr>
          <w:rFonts w:asciiTheme="minorEastAsia" w:hAnsiTheme="minorEastAsia"/>
        </w:rPr>
        <w:t xml:space="preserve"> &gt;</w:t>
      </w:r>
    </w:p>
    <w:p w14:paraId="3048939C" w14:textId="2CDE8A86" w:rsidR="005D0C6C" w:rsidRPr="005D0C6C" w:rsidRDefault="00DF5496" w:rsidP="00DF5496">
      <w:pPr>
        <w:jc w:val="center"/>
      </w:pPr>
      <w:r>
        <w:rPr>
          <w:noProof/>
        </w:rPr>
        <w:drawing>
          <wp:inline distT="0" distB="0" distL="0" distR="0" wp14:anchorId="707503EE" wp14:editId="494A824C">
            <wp:extent cx="3639311" cy="3330054"/>
            <wp:effectExtent l="0" t="0" r="0" b="3810"/>
            <wp:docPr id="1069204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20496" name="Picture 106920496"/>
                    <pic:cNvPicPr/>
                  </pic:nvPicPr>
                  <pic:blipFill>
                    <a:blip r:embed="rId8">
                      <a:extLst>
                        <a:ext uri="{28A0092B-C50C-407E-A947-70E740481C1C}">
                          <a14:useLocalDpi xmlns:a14="http://schemas.microsoft.com/office/drawing/2010/main" val="0"/>
                        </a:ext>
                      </a:extLst>
                    </a:blip>
                    <a:stretch>
                      <a:fillRect/>
                    </a:stretch>
                  </pic:blipFill>
                  <pic:spPr>
                    <a:xfrm>
                      <a:off x="0" y="0"/>
                      <a:ext cx="3644248" cy="3334572"/>
                    </a:xfrm>
                    <a:prstGeom prst="rect">
                      <a:avLst/>
                    </a:prstGeom>
                  </pic:spPr>
                </pic:pic>
              </a:graphicData>
            </a:graphic>
          </wp:inline>
        </w:drawing>
      </w:r>
    </w:p>
    <w:p w14:paraId="1AD87395" w14:textId="68CDFD3C" w:rsidR="000648C7" w:rsidRDefault="00DF5496" w:rsidP="008020C2">
      <w:pPr>
        <w:jc w:val="center"/>
        <w:rPr>
          <w:rFonts w:asciiTheme="minorEastAsia" w:hAnsiTheme="minorEastAsia"/>
        </w:rPr>
      </w:pPr>
      <w:r>
        <w:rPr>
          <w:rFonts w:asciiTheme="minorEastAsia" w:hAnsiTheme="minorEastAsia" w:hint="eastAsia"/>
        </w:rPr>
        <w:t>[자료:</w:t>
      </w:r>
      <w:r>
        <w:rPr>
          <w:rFonts w:asciiTheme="minorEastAsia" w:hAnsiTheme="minorEastAsia"/>
        </w:rPr>
        <w:t xml:space="preserve"> </w:t>
      </w:r>
      <w:r>
        <w:rPr>
          <w:rFonts w:asciiTheme="minorEastAsia" w:hAnsiTheme="minorEastAsia" w:hint="eastAsia"/>
        </w:rPr>
        <w:t>쿠알라룸푸르 무역관 촬영]</w:t>
      </w:r>
    </w:p>
    <w:p w14:paraId="55B8C2E1" w14:textId="77777777" w:rsidR="008020C2" w:rsidRPr="008020C2" w:rsidRDefault="008020C2" w:rsidP="008020C2">
      <w:pPr>
        <w:jc w:val="center"/>
        <w:rPr>
          <w:rFonts w:asciiTheme="minorEastAsia" w:hAnsiTheme="minorEastAsia"/>
        </w:rPr>
      </w:pPr>
    </w:p>
    <w:p w14:paraId="7413A1C6" w14:textId="44A443C9" w:rsidR="004A03C3" w:rsidRPr="004A03C3" w:rsidRDefault="004A03C3" w:rsidP="004A03C3">
      <w:pPr>
        <w:rPr>
          <w:b/>
          <w:bCs/>
        </w:rPr>
      </w:pPr>
      <w:r w:rsidRPr="004A03C3">
        <w:rPr>
          <w:rFonts w:hint="eastAsia"/>
          <w:b/>
          <w:bCs/>
        </w:rPr>
        <w:t>전시회</w:t>
      </w:r>
      <w:r w:rsidRPr="004A03C3">
        <w:rPr>
          <w:rFonts w:hint="eastAsia"/>
          <w:b/>
          <w:bCs/>
        </w:rPr>
        <w:t xml:space="preserve"> </w:t>
      </w:r>
      <w:r w:rsidRPr="004A03C3">
        <w:rPr>
          <w:rFonts w:hint="eastAsia"/>
          <w:b/>
          <w:bCs/>
        </w:rPr>
        <w:t>규모</w:t>
      </w:r>
    </w:p>
    <w:p w14:paraId="345CA2E7" w14:textId="2E04AA96" w:rsidR="005D0C6C" w:rsidRPr="005D0C6C" w:rsidRDefault="000759B3" w:rsidP="005D0C6C">
      <w:r>
        <w:rPr>
          <w:rFonts w:hint="eastAsia"/>
        </w:rPr>
        <w:t xml:space="preserve"> </w:t>
      </w:r>
      <w:r w:rsidR="002C28A8" w:rsidRPr="002C28A8">
        <w:t>LIMA 2025</w:t>
      </w:r>
      <w:r w:rsidR="002C28A8" w:rsidRPr="002C28A8">
        <w:t>는</w:t>
      </w:r>
      <w:r w:rsidR="002C28A8" w:rsidRPr="002C28A8">
        <w:t xml:space="preserve"> 24</w:t>
      </w:r>
      <w:r w:rsidR="002C28A8" w:rsidRPr="002C28A8">
        <w:t>개국에서</w:t>
      </w:r>
      <w:r w:rsidR="002C28A8" w:rsidRPr="002C28A8">
        <w:t xml:space="preserve"> 860</w:t>
      </w:r>
      <w:r w:rsidR="002C28A8" w:rsidRPr="002C28A8">
        <w:t>개</w:t>
      </w:r>
      <w:r w:rsidR="002C28A8" w:rsidRPr="002C28A8">
        <w:t xml:space="preserve"> </w:t>
      </w:r>
      <w:r w:rsidR="002C28A8" w:rsidRPr="002C28A8">
        <w:t>기업이</w:t>
      </w:r>
      <w:r w:rsidR="002C28A8" w:rsidRPr="002C28A8">
        <w:t xml:space="preserve"> </w:t>
      </w:r>
      <w:r w:rsidR="002C28A8" w:rsidRPr="002C28A8">
        <w:t>참가했으며</w:t>
      </w:r>
      <w:r w:rsidR="002C28A8" w:rsidRPr="002C28A8">
        <w:t>, 15</w:t>
      </w:r>
      <w:r w:rsidR="002C28A8" w:rsidRPr="002C28A8">
        <w:t>개</w:t>
      </w:r>
      <w:r w:rsidR="002C28A8" w:rsidRPr="002C28A8">
        <w:t xml:space="preserve"> </w:t>
      </w:r>
      <w:r w:rsidR="002C28A8" w:rsidRPr="002C28A8">
        <w:t>국가관과</w:t>
      </w:r>
      <w:r w:rsidR="002C28A8" w:rsidRPr="002C28A8">
        <w:t xml:space="preserve"> </w:t>
      </w:r>
      <w:r w:rsidR="002C28A8" w:rsidRPr="002C28A8">
        <w:t>함께</w:t>
      </w:r>
      <w:r w:rsidR="002C28A8" w:rsidRPr="002C28A8">
        <w:t xml:space="preserve"> </w:t>
      </w:r>
      <w:r w:rsidR="002C28A8" w:rsidRPr="002C28A8">
        <w:t>총</w:t>
      </w:r>
      <w:r w:rsidR="002C28A8" w:rsidRPr="002C28A8">
        <w:t xml:space="preserve"> 46</w:t>
      </w:r>
      <w:r w:rsidR="002C28A8" w:rsidRPr="002C28A8">
        <w:t>개국</w:t>
      </w:r>
      <w:r w:rsidR="002C28A8" w:rsidRPr="002C28A8">
        <w:t xml:space="preserve"> 140</w:t>
      </w:r>
      <w:r w:rsidR="002C28A8" w:rsidRPr="002C28A8">
        <w:t>개</w:t>
      </w:r>
      <w:r w:rsidR="002C28A8" w:rsidRPr="002C28A8">
        <w:t xml:space="preserve"> </w:t>
      </w:r>
      <w:r w:rsidR="002C28A8" w:rsidRPr="002C28A8">
        <w:t>공식</w:t>
      </w:r>
      <w:r w:rsidR="002C28A8" w:rsidRPr="002C28A8">
        <w:t xml:space="preserve"> </w:t>
      </w:r>
      <w:r w:rsidR="002C28A8" w:rsidRPr="002C28A8">
        <w:t>대표단이</w:t>
      </w:r>
      <w:r w:rsidR="002C28A8" w:rsidRPr="002C28A8">
        <w:t xml:space="preserve"> </w:t>
      </w:r>
      <w:r w:rsidR="002C28A8" w:rsidRPr="002C28A8">
        <w:t>방문했다</w:t>
      </w:r>
      <w:r w:rsidR="002C28A8" w:rsidRPr="002C28A8">
        <w:t xml:space="preserve">. </w:t>
      </w:r>
      <w:r w:rsidR="002C28A8" w:rsidRPr="002C28A8">
        <w:t>공식</w:t>
      </w:r>
      <w:r w:rsidR="002C28A8" w:rsidRPr="002C28A8">
        <w:t xml:space="preserve"> </w:t>
      </w:r>
      <w:r w:rsidR="002C28A8" w:rsidRPr="002C28A8">
        <w:t>집계된</w:t>
      </w:r>
      <w:r w:rsidR="002C28A8" w:rsidRPr="002C28A8">
        <w:t xml:space="preserve"> </w:t>
      </w:r>
      <w:r w:rsidR="002C28A8" w:rsidRPr="002C28A8">
        <w:t>총</w:t>
      </w:r>
      <w:r w:rsidR="002C28A8" w:rsidRPr="002C28A8">
        <w:t xml:space="preserve"> </w:t>
      </w:r>
      <w:r w:rsidR="002C28A8" w:rsidRPr="002C28A8">
        <w:t>방문객</w:t>
      </w:r>
      <w:r w:rsidR="002C28A8" w:rsidRPr="002C28A8">
        <w:t xml:space="preserve"> </w:t>
      </w:r>
      <w:r w:rsidR="002C28A8" w:rsidRPr="002C28A8">
        <w:t>수는</w:t>
      </w:r>
      <w:r w:rsidR="002C28A8" w:rsidRPr="002C28A8">
        <w:t xml:space="preserve"> </w:t>
      </w:r>
      <w:r w:rsidR="002C28A8" w:rsidRPr="002C28A8">
        <w:t>약</w:t>
      </w:r>
      <w:r w:rsidR="002C28A8" w:rsidRPr="002C28A8">
        <w:t xml:space="preserve"> 45</w:t>
      </w:r>
      <w:r w:rsidR="002C28A8" w:rsidRPr="002C28A8">
        <w:t>만</w:t>
      </w:r>
      <w:r w:rsidR="002C28A8" w:rsidRPr="002C28A8">
        <w:t xml:space="preserve"> </w:t>
      </w:r>
      <w:r w:rsidR="002C28A8" w:rsidRPr="002C28A8">
        <w:t>명으로</w:t>
      </w:r>
      <w:r w:rsidR="002C28A8" w:rsidRPr="002C28A8">
        <w:t xml:space="preserve">, </w:t>
      </w:r>
      <w:r w:rsidR="002C28A8" w:rsidRPr="002C28A8">
        <w:t>이는</w:t>
      </w:r>
      <w:r w:rsidR="002C28A8" w:rsidRPr="002C28A8">
        <w:t xml:space="preserve"> </w:t>
      </w:r>
      <w:r w:rsidR="002C28A8" w:rsidRPr="002C28A8">
        <w:t>역대</w:t>
      </w:r>
      <w:r w:rsidR="002C28A8" w:rsidRPr="002C28A8">
        <w:t xml:space="preserve"> </w:t>
      </w:r>
      <w:r w:rsidR="002C28A8" w:rsidRPr="002C28A8">
        <w:t>최대</w:t>
      </w:r>
      <w:r w:rsidR="002C28A8" w:rsidRPr="002C28A8">
        <w:t xml:space="preserve"> </w:t>
      </w:r>
      <w:r w:rsidR="002C28A8" w:rsidRPr="002C28A8">
        <w:t>규모다</w:t>
      </w:r>
      <w:r w:rsidR="002C28A8" w:rsidRPr="002C28A8">
        <w:t xml:space="preserve">. </w:t>
      </w:r>
      <w:r w:rsidR="002C28A8" w:rsidRPr="002C28A8">
        <w:t>참가국으로는</w:t>
      </w:r>
      <w:r w:rsidR="002C28A8" w:rsidRPr="002C28A8">
        <w:t xml:space="preserve"> </w:t>
      </w:r>
      <w:r w:rsidR="002C28A8" w:rsidRPr="002C28A8">
        <w:t>미국</w:t>
      </w:r>
      <w:r w:rsidR="002C28A8" w:rsidRPr="002C28A8">
        <w:t xml:space="preserve">, </w:t>
      </w:r>
      <w:r w:rsidR="002C28A8" w:rsidRPr="002C28A8">
        <w:t>프랑스</w:t>
      </w:r>
      <w:r w:rsidR="002C28A8" w:rsidRPr="002C28A8">
        <w:t xml:space="preserve">, </w:t>
      </w:r>
      <w:r w:rsidR="002C28A8" w:rsidRPr="002C28A8">
        <w:t>영국</w:t>
      </w:r>
      <w:r w:rsidR="002C28A8" w:rsidRPr="002C28A8">
        <w:t xml:space="preserve">, </w:t>
      </w:r>
      <w:r w:rsidR="002C28A8" w:rsidRPr="002C28A8">
        <w:t>중국</w:t>
      </w:r>
      <w:r w:rsidR="002C28A8" w:rsidRPr="002C28A8">
        <w:t xml:space="preserve">, </w:t>
      </w:r>
      <w:r w:rsidR="002C28A8" w:rsidRPr="002C28A8">
        <w:t>러시아</w:t>
      </w:r>
      <w:r w:rsidR="002C28A8" w:rsidRPr="002C28A8">
        <w:t xml:space="preserve">, </w:t>
      </w:r>
      <w:r w:rsidR="002C28A8" w:rsidRPr="002C28A8">
        <w:t>인도</w:t>
      </w:r>
      <w:r w:rsidR="002C28A8" w:rsidRPr="002C28A8">
        <w:t xml:space="preserve">, </w:t>
      </w:r>
      <w:r w:rsidR="002C28A8" w:rsidRPr="002C28A8">
        <w:t>일본</w:t>
      </w:r>
      <w:r w:rsidR="002C28A8" w:rsidRPr="002C28A8">
        <w:t xml:space="preserve">, </w:t>
      </w:r>
      <w:r w:rsidR="002C28A8" w:rsidRPr="002C28A8">
        <w:t>이탈리아</w:t>
      </w:r>
      <w:r w:rsidR="002C28A8" w:rsidRPr="002C28A8">
        <w:t xml:space="preserve">, </w:t>
      </w:r>
      <w:r w:rsidR="002C28A8" w:rsidRPr="002C28A8">
        <w:t>튀르키예</w:t>
      </w:r>
      <w:r w:rsidR="002C28A8" w:rsidRPr="002C28A8">
        <w:t xml:space="preserve"> </w:t>
      </w:r>
      <w:r w:rsidR="002C28A8" w:rsidRPr="002C28A8">
        <w:t>등</w:t>
      </w:r>
      <w:r w:rsidR="002C28A8" w:rsidRPr="002C28A8">
        <w:t xml:space="preserve"> </w:t>
      </w:r>
      <w:r w:rsidR="002C28A8" w:rsidRPr="002C28A8">
        <w:t>주요</w:t>
      </w:r>
      <w:r w:rsidR="002C28A8" w:rsidRPr="002C28A8">
        <w:t xml:space="preserve"> </w:t>
      </w:r>
      <w:r w:rsidR="002C28A8" w:rsidRPr="002C28A8">
        <w:t>방산</w:t>
      </w:r>
      <w:r w:rsidR="002C28A8" w:rsidRPr="002C28A8">
        <w:t xml:space="preserve"> </w:t>
      </w:r>
      <w:r w:rsidR="002C28A8" w:rsidRPr="002C28A8">
        <w:t>강국들이</w:t>
      </w:r>
      <w:r w:rsidR="002C28A8" w:rsidRPr="002C28A8">
        <w:t xml:space="preserve"> </w:t>
      </w:r>
      <w:r w:rsidR="002C28A8" w:rsidRPr="002C28A8">
        <w:t>포함되었고</w:t>
      </w:r>
      <w:r w:rsidR="002C28A8" w:rsidRPr="002C28A8">
        <w:t xml:space="preserve">, </w:t>
      </w:r>
      <w:r w:rsidR="002C28A8" w:rsidRPr="002C28A8">
        <w:t>이외에도</w:t>
      </w:r>
      <w:r w:rsidR="002C28A8" w:rsidRPr="002C28A8">
        <w:t xml:space="preserve"> </w:t>
      </w:r>
      <w:r w:rsidR="002C28A8" w:rsidRPr="002C28A8">
        <w:t>싱가포르</w:t>
      </w:r>
      <w:r w:rsidR="002C28A8" w:rsidRPr="002C28A8">
        <w:t xml:space="preserve">, </w:t>
      </w:r>
      <w:r w:rsidR="002C28A8" w:rsidRPr="002C28A8">
        <w:t>인도네시아</w:t>
      </w:r>
      <w:r w:rsidR="002C28A8" w:rsidRPr="002C28A8">
        <w:t xml:space="preserve">, </w:t>
      </w:r>
      <w:r w:rsidR="002C28A8" w:rsidRPr="002C28A8">
        <w:t>브루나이</w:t>
      </w:r>
      <w:r w:rsidR="002C28A8" w:rsidRPr="002C28A8">
        <w:t xml:space="preserve">, </w:t>
      </w:r>
      <w:r w:rsidR="002C28A8" w:rsidRPr="002C28A8">
        <w:t>태국</w:t>
      </w:r>
      <w:r w:rsidR="002C28A8" w:rsidRPr="002C28A8">
        <w:t xml:space="preserve">, </w:t>
      </w:r>
      <w:r w:rsidR="002C28A8" w:rsidRPr="002C28A8">
        <w:t>방글라데시</w:t>
      </w:r>
      <w:r w:rsidR="002C28A8" w:rsidRPr="002C28A8">
        <w:t xml:space="preserve"> </w:t>
      </w:r>
      <w:r w:rsidR="002C28A8" w:rsidRPr="002C28A8">
        <w:t>등</w:t>
      </w:r>
      <w:r w:rsidR="002C28A8" w:rsidRPr="002C28A8">
        <w:t xml:space="preserve"> </w:t>
      </w:r>
      <w:r w:rsidR="002C28A8" w:rsidRPr="002C28A8">
        <w:t>아세안</w:t>
      </w:r>
      <w:r w:rsidR="002C28A8" w:rsidRPr="002C28A8">
        <w:t xml:space="preserve"> </w:t>
      </w:r>
      <w:r w:rsidR="002C28A8" w:rsidRPr="002C28A8">
        <w:t>지역</w:t>
      </w:r>
      <w:r w:rsidR="002C28A8" w:rsidRPr="002C28A8">
        <w:t xml:space="preserve"> </w:t>
      </w:r>
      <w:r w:rsidR="002C28A8" w:rsidRPr="002C28A8">
        <w:t>국가들도</w:t>
      </w:r>
      <w:r w:rsidR="002C28A8" w:rsidRPr="002C28A8">
        <w:t xml:space="preserve"> </w:t>
      </w:r>
      <w:r w:rsidR="002C28A8" w:rsidRPr="002C28A8">
        <w:t>활발히</w:t>
      </w:r>
      <w:r w:rsidR="002C28A8" w:rsidRPr="002C28A8">
        <w:t xml:space="preserve"> </w:t>
      </w:r>
      <w:r w:rsidR="002C28A8" w:rsidRPr="002C28A8">
        <w:t>참여했다</w:t>
      </w:r>
      <w:r w:rsidR="002C28A8" w:rsidRPr="002C28A8">
        <w:t>.</w:t>
      </w:r>
    </w:p>
    <w:p w14:paraId="3C464662" w14:textId="77777777" w:rsidR="00233D6E" w:rsidRDefault="00233D6E"/>
    <w:p w14:paraId="5CB50002" w14:textId="525C2F47" w:rsidR="00233D6E" w:rsidRDefault="00233D6E">
      <w:pPr>
        <w:rPr>
          <w:b/>
          <w:bCs/>
        </w:rPr>
      </w:pPr>
      <w:r w:rsidRPr="00B25D36">
        <w:rPr>
          <w:rFonts w:hint="eastAsia"/>
          <w:b/>
          <w:bCs/>
        </w:rPr>
        <w:t>한국</w:t>
      </w:r>
      <w:r w:rsidRPr="00B25D36">
        <w:rPr>
          <w:rFonts w:hint="eastAsia"/>
          <w:b/>
          <w:bCs/>
        </w:rPr>
        <w:t xml:space="preserve"> </w:t>
      </w:r>
      <w:r w:rsidRPr="00B25D36">
        <w:rPr>
          <w:rFonts w:hint="eastAsia"/>
          <w:b/>
          <w:bCs/>
        </w:rPr>
        <w:t>기업들의</w:t>
      </w:r>
      <w:r w:rsidRPr="00B25D36">
        <w:rPr>
          <w:rFonts w:hint="eastAsia"/>
          <w:b/>
          <w:bCs/>
        </w:rPr>
        <w:t xml:space="preserve"> </w:t>
      </w:r>
      <w:r w:rsidRPr="00B25D36">
        <w:rPr>
          <w:rFonts w:hint="eastAsia"/>
          <w:b/>
          <w:bCs/>
        </w:rPr>
        <w:t>참여</w:t>
      </w:r>
    </w:p>
    <w:p w14:paraId="41BFB369" w14:textId="7533B418" w:rsidR="002C28A8" w:rsidRDefault="002C28A8" w:rsidP="002C28A8">
      <w:r w:rsidRPr="002C28A8">
        <w:lastRenderedPageBreak/>
        <w:t>이번</w:t>
      </w:r>
      <w:r w:rsidRPr="002C28A8">
        <w:t xml:space="preserve"> LIMA 2025</w:t>
      </w:r>
      <w:r w:rsidRPr="002C28A8">
        <w:t>에는</w:t>
      </w:r>
      <w:r w:rsidRPr="002C28A8">
        <w:t xml:space="preserve"> </w:t>
      </w:r>
      <w:r w:rsidRPr="002C28A8">
        <w:t>한국방위산업진흥회</w:t>
      </w:r>
      <w:r w:rsidRPr="002C28A8">
        <w:t>(KDIA)</w:t>
      </w:r>
      <w:r w:rsidRPr="002C28A8">
        <w:t>와</w:t>
      </w:r>
      <w:r w:rsidR="008020C2">
        <w:rPr>
          <w:rFonts w:hint="eastAsia"/>
        </w:rPr>
        <w:t xml:space="preserve"> </w:t>
      </w:r>
      <w:r w:rsidRPr="002C28A8">
        <w:t>국방기술진흥연구소</w:t>
      </w:r>
      <w:r w:rsidRPr="002C28A8">
        <w:t xml:space="preserve">(KRIT), </w:t>
      </w:r>
      <w:r w:rsidRPr="002C28A8">
        <w:t>국방연구원</w:t>
      </w:r>
      <w:r w:rsidRPr="002C28A8">
        <w:t xml:space="preserve">(KIDA), </w:t>
      </w:r>
      <w:r w:rsidRPr="002C28A8">
        <w:t>방위사업청</w:t>
      </w:r>
      <w:r w:rsidRPr="002C28A8">
        <w:t>(DAPA)</w:t>
      </w:r>
      <w:r w:rsidRPr="002C28A8">
        <w:t>이</w:t>
      </w:r>
      <w:r w:rsidRPr="002C28A8">
        <w:t xml:space="preserve"> </w:t>
      </w:r>
      <w:r w:rsidRPr="002C28A8">
        <w:t>공동으로</w:t>
      </w:r>
      <w:r w:rsidRPr="002C28A8">
        <w:t xml:space="preserve"> </w:t>
      </w:r>
      <w:r w:rsidRPr="002C28A8">
        <w:t>한국관</w:t>
      </w:r>
      <w:r w:rsidRPr="002C28A8">
        <w:t>(Korean Pavilion)</w:t>
      </w:r>
      <w:r w:rsidRPr="002C28A8">
        <w:t>을</w:t>
      </w:r>
      <w:r w:rsidRPr="002C28A8">
        <w:t xml:space="preserve"> </w:t>
      </w:r>
      <w:r w:rsidRPr="002C28A8">
        <w:t>운영하였으며</w:t>
      </w:r>
      <w:r w:rsidRPr="002C28A8">
        <w:t xml:space="preserve">, </w:t>
      </w:r>
      <w:r w:rsidRPr="002C28A8">
        <w:t>총</w:t>
      </w:r>
      <w:r w:rsidRPr="002C28A8">
        <w:t xml:space="preserve"> 6</w:t>
      </w:r>
      <w:r w:rsidRPr="002C28A8">
        <w:t>개의</w:t>
      </w:r>
      <w:r w:rsidRPr="002C28A8">
        <w:t xml:space="preserve"> </w:t>
      </w:r>
      <w:r w:rsidRPr="002C28A8">
        <w:t>중소</w:t>
      </w:r>
      <w:r w:rsidRPr="002C28A8">
        <w:t>·</w:t>
      </w:r>
      <w:r w:rsidRPr="002C28A8">
        <w:t>중견</w:t>
      </w:r>
      <w:r w:rsidRPr="002C28A8">
        <w:t xml:space="preserve"> </w:t>
      </w:r>
      <w:r w:rsidRPr="002C28A8">
        <w:t>방산</w:t>
      </w:r>
      <w:r w:rsidRPr="002C28A8">
        <w:t xml:space="preserve"> </w:t>
      </w:r>
      <w:r w:rsidRPr="002C28A8">
        <w:t>기업이</w:t>
      </w:r>
      <w:r w:rsidRPr="002C28A8">
        <w:t xml:space="preserve"> </w:t>
      </w:r>
      <w:r w:rsidRPr="002C28A8">
        <w:t>참가하였다</w:t>
      </w:r>
      <w:r w:rsidRPr="002C28A8">
        <w:t xml:space="preserve">. </w:t>
      </w:r>
      <w:r w:rsidRPr="002C28A8">
        <w:t>이들</w:t>
      </w:r>
      <w:r w:rsidRPr="002C28A8">
        <w:t xml:space="preserve"> </w:t>
      </w:r>
      <w:r w:rsidRPr="002C28A8">
        <w:t>기업은</w:t>
      </w:r>
      <w:r w:rsidRPr="002C28A8">
        <w:t xml:space="preserve"> </w:t>
      </w:r>
      <w:r w:rsidRPr="002C28A8">
        <w:t>말레이시아</w:t>
      </w:r>
      <w:r w:rsidRPr="002C28A8">
        <w:t xml:space="preserve"> </w:t>
      </w:r>
      <w:r w:rsidRPr="002C28A8">
        <w:t>현지</w:t>
      </w:r>
      <w:r w:rsidRPr="002C28A8">
        <w:t xml:space="preserve"> </w:t>
      </w:r>
      <w:r w:rsidRPr="002C28A8">
        <w:t>기업들과의</w:t>
      </w:r>
      <w:r w:rsidRPr="002C28A8">
        <w:t xml:space="preserve"> </w:t>
      </w:r>
      <w:r w:rsidRPr="002C28A8">
        <w:t>기술</w:t>
      </w:r>
      <w:r w:rsidRPr="002C28A8">
        <w:t xml:space="preserve"> </w:t>
      </w:r>
      <w:r w:rsidRPr="002C28A8">
        <w:t>협력</w:t>
      </w:r>
      <w:r w:rsidRPr="002C28A8">
        <w:t xml:space="preserve"> </w:t>
      </w:r>
      <w:r w:rsidRPr="002C28A8">
        <w:t>및</w:t>
      </w:r>
      <w:r w:rsidRPr="002C28A8">
        <w:t xml:space="preserve"> </w:t>
      </w:r>
      <w:r w:rsidRPr="002C28A8">
        <w:t>공급</w:t>
      </w:r>
      <w:r w:rsidRPr="002C28A8">
        <w:t xml:space="preserve"> </w:t>
      </w:r>
      <w:r w:rsidRPr="002C28A8">
        <w:t>연계</w:t>
      </w:r>
      <w:r w:rsidRPr="002C28A8">
        <w:t xml:space="preserve"> </w:t>
      </w:r>
      <w:r w:rsidRPr="002C28A8">
        <w:t>방안을</w:t>
      </w:r>
      <w:r w:rsidRPr="002C28A8">
        <w:t xml:space="preserve"> </w:t>
      </w:r>
      <w:r w:rsidRPr="002C28A8">
        <w:t>논의하고</w:t>
      </w:r>
      <w:r w:rsidRPr="002C28A8">
        <w:t xml:space="preserve">, </w:t>
      </w:r>
      <w:r w:rsidRPr="002C28A8">
        <w:t>일부는</w:t>
      </w:r>
      <w:r w:rsidRPr="002C28A8">
        <w:t xml:space="preserve"> MOU </w:t>
      </w:r>
      <w:r w:rsidRPr="002C28A8">
        <w:t>체결이라는</w:t>
      </w:r>
      <w:r w:rsidRPr="002C28A8">
        <w:t xml:space="preserve"> </w:t>
      </w:r>
      <w:r w:rsidRPr="002C28A8">
        <w:t>실질적인</w:t>
      </w:r>
      <w:r w:rsidRPr="002C28A8">
        <w:t xml:space="preserve"> </w:t>
      </w:r>
      <w:r w:rsidRPr="002C28A8">
        <w:t>성과를</w:t>
      </w:r>
      <w:r w:rsidRPr="002C28A8">
        <w:t xml:space="preserve"> </w:t>
      </w:r>
      <w:r w:rsidRPr="002C28A8">
        <w:t>달성하였다</w:t>
      </w:r>
      <w:r w:rsidRPr="002C28A8">
        <w:t xml:space="preserve">. </w:t>
      </w:r>
      <w:r w:rsidRPr="002C28A8">
        <w:t>예를</w:t>
      </w:r>
      <w:r w:rsidRPr="002C28A8">
        <w:t xml:space="preserve"> </w:t>
      </w:r>
      <w:r w:rsidRPr="002C28A8">
        <w:t>들어</w:t>
      </w:r>
      <w:r w:rsidRPr="002C28A8">
        <w:t xml:space="preserve">, </w:t>
      </w:r>
      <w:r w:rsidRPr="002C28A8">
        <w:t>사이버보안</w:t>
      </w:r>
      <w:r w:rsidRPr="002C28A8">
        <w:t xml:space="preserve"> </w:t>
      </w:r>
      <w:r w:rsidRPr="002C28A8">
        <w:t>전문기업</w:t>
      </w:r>
      <w:r w:rsidRPr="002C28A8">
        <w:t xml:space="preserve"> </w:t>
      </w:r>
      <w:r w:rsidRPr="002C28A8">
        <w:t>엔피코어</w:t>
      </w:r>
      <w:r w:rsidRPr="002C28A8">
        <w:t>(</w:t>
      </w:r>
      <w:proofErr w:type="spellStart"/>
      <w:r w:rsidRPr="002C28A8">
        <w:t>NPcore</w:t>
      </w:r>
      <w:proofErr w:type="spellEnd"/>
      <w:r w:rsidRPr="002C28A8">
        <w:t>)</w:t>
      </w:r>
      <w:r w:rsidRPr="002C28A8">
        <w:t>는</w:t>
      </w:r>
      <w:r w:rsidRPr="002C28A8">
        <w:t xml:space="preserve"> </w:t>
      </w:r>
      <w:r w:rsidRPr="002C28A8">
        <w:t>말레이시아</w:t>
      </w:r>
      <w:r w:rsidRPr="002C28A8">
        <w:t xml:space="preserve"> </w:t>
      </w:r>
      <w:r w:rsidRPr="002C28A8">
        <w:t>방산</w:t>
      </w:r>
      <w:r w:rsidRPr="002C28A8">
        <w:t xml:space="preserve"> ICT </w:t>
      </w:r>
      <w:r w:rsidRPr="002C28A8">
        <w:t>솔루션</w:t>
      </w:r>
      <w:r w:rsidRPr="002C28A8">
        <w:t xml:space="preserve"> </w:t>
      </w:r>
      <w:r w:rsidRPr="002C28A8">
        <w:t>전문</w:t>
      </w:r>
      <w:r w:rsidRPr="002C28A8">
        <w:t xml:space="preserve"> </w:t>
      </w:r>
      <w:r w:rsidRPr="002C28A8">
        <w:t>기업인</w:t>
      </w:r>
      <w:r w:rsidRPr="002C28A8">
        <w:t xml:space="preserve"> </w:t>
      </w:r>
      <w:r w:rsidRPr="002C28A8">
        <w:t>이크라마틱</w:t>
      </w:r>
      <w:r w:rsidRPr="002C28A8">
        <w:t xml:space="preserve"> </w:t>
      </w:r>
      <w:r w:rsidRPr="002C28A8">
        <w:t>시스템즈</w:t>
      </w:r>
      <w:r w:rsidRPr="002C28A8">
        <w:t>(</w:t>
      </w:r>
      <w:proofErr w:type="spellStart"/>
      <w:r w:rsidRPr="002C28A8">
        <w:t>Ikramatic</w:t>
      </w:r>
      <w:proofErr w:type="spellEnd"/>
      <w:r w:rsidRPr="002C28A8">
        <w:t xml:space="preserve"> Systems </w:t>
      </w:r>
      <w:proofErr w:type="spellStart"/>
      <w:r w:rsidRPr="002C28A8">
        <w:t>Sdn</w:t>
      </w:r>
      <w:proofErr w:type="spellEnd"/>
      <w:r w:rsidRPr="002C28A8">
        <w:t xml:space="preserve"> </w:t>
      </w:r>
      <w:proofErr w:type="spellStart"/>
      <w:r w:rsidRPr="002C28A8">
        <w:t>Bhd</w:t>
      </w:r>
      <w:proofErr w:type="spellEnd"/>
      <w:r w:rsidRPr="002C28A8">
        <w:t>)</w:t>
      </w:r>
      <w:r w:rsidRPr="002C28A8">
        <w:t>와</w:t>
      </w:r>
      <w:r w:rsidRPr="002C28A8">
        <w:t xml:space="preserve"> </w:t>
      </w:r>
      <w:r w:rsidRPr="002C28A8">
        <w:t>사이버</w:t>
      </w:r>
      <w:r w:rsidRPr="002C28A8">
        <w:t xml:space="preserve"> </w:t>
      </w:r>
      <w:r w:rsidRPr="002C28A8">
        <w:t>위협</w:t>
      </w:r>
      <w:r w:rsidRPr="002C28A8">
        <w:t xml:space="preserve"> </w:t>
      </w:r>
      <w:r w:rsidRPr="002C28A8">
        <w:t>대응</w:t>
      </w:r>
      <w:r w:rsidRPr="002C28A8">
        <w:t xml:space="preserve"> </w:t>
      </w:r>
      <w:r w:rsidRPr="002C28A8">
        <w:t>체계</w:t>
      </w:r>
      <w:r w:rsidRPr="002C28A8">
        <w:t xml:space="preserve"> </w:t>
      </w:r>
      <w:r w:rsidRPr="002C28A8">
        <w:t>구축을</w:t>
      </w:r>
      <w:r w:rsidRPr="002C28A8">
        <w:t xml:space="preserve"> </w:t>
      </w:r>
      <w:r w:rsidRPr="002C28A8">
        <w:t>위한</w:t>
      </w:r>
      <w:r w:rsidRPr="002C28A8">
        <w:t xml:space="preserve"> MOU</w:t>
      </w:r>
      <w:r w:rsidRPr="002C28A8">
        <w:t>를</w:t>
      </w:r>
      <w:r w:rsidRPr="002C28A8">
        <w:t xml:space="preserve"> </w:t>
      </w:r>
      <w:r w:rsidRPr="002C28A8">
        <w:t>체결하였다</w:t>
      </w:r>
      <w:r w:rsidRPr="002C28A8">
        <w:t>.</w:t>
      </w:r>
    </w:p>
    <w:p w14:paraId="5348420E" w14:textId="77777777" w:rsidR="006D12AB" w:rsidRDefault="006D12AB" w:rsidP="002C28A8"/>
    <w:p w14:paraId="7D2CFDEE" w14:textId="768C32ED" w:rsidR="006D12AB" w:rsidRDefault="006D12AB" w:rsidP="006D12AB">
      <w:pPr>
        <w:jc w:val="center"/>
        <w:rPr>
          <w:rFonts w:asciiTheme="minorEastAsia" w:hAnsiTheme="minorEastAsia"/>
        </w:rPr>
      </w:pPr>
      <w:r>
        <w:rPr>
          <w:rFonts w:asciiTheme="minorEastAsia" w:hAnsiTheme="minorEastAsia" w:hint="eastAsia"/>
        </w:rPr>
        <w:t>&lt;</w:t>
      </w:r>
      <w:r w:rsidR="00A748C3">
        <w:rPr>
          <w:rFonts w:asciiTheme="minorEastAsia" w:hAnsiTheme="minorEastAsia" w:hint="eastAsia"/>
        </w:rPr>
        <w:t xml:space="preserve">LIMA 2025 한국관 </w:t>
      </w:r>
      <w:r w:rsidR="00A748C3">
        <w:rPr>
          <w:rFonts w:asciiTheme="minorEastAsia" w:hAnsiTheme="minorEastAsia"/>
        </w:rPr>
        <w:t>–</w:t>
      </w:r>
      <w:r w:rsidR="00A748C3">
        <w:rPr>
          <w:rFonts w:asciiTheme="minorEastAsia" w:hAnsiTheme="minorEastAsia" w:hint="eastAsia"/>
        </w:rPr>
        <w:t xml:space="preserve"> 비스타컴</w:t>
      </w:r>
      <w:r>
        <w:rPr>
          <w:rFonts w:asciiTheme="minorEastAsia" w:hAnsiTheme="minorEastAsia"/>
        </w:rPr>
        <w:t>&gt;</w:t>
      </w:r>
    </w:p>
    <w:p w14:paraId="4216947D" w14:textId="61F73128" w:rsidR="006D12AB" w:rsidRDefault="006D12AB" w:rsidP="006D12AB">
      <w:pPr>
        <w:jc w:val="center"/>
        <w:rPr>
          <w:rFonts w:asciiTheme="minorEastAsia" w:hAnsiTheme="minorEastAsia"/>
        </w:rPr>
      </w:pPr>
      <w:r>
        <w:rPr>
          <w:rFonts w:asciiTheme="minorEastAsia" w:hAnsiTheme="minorEastAsia"/>
          <w:noProof/>
        </w:rPr>
        <w:drawing>
          <wp:inline distT="0" distB="0" distL="0" distR="0" wp14:anchorId="6325B9E6" wp14:editId="457178FC">
            <wp:extent cx="3663874" cy="2748108"/>
            <wp:effectExtent l="0" t="0" r="0" b="0"/>
            <wp:docPr id="218528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28319" name="Picture 2185283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74299" cy="2755927"/>
                    </a:xfrm>
                    <a:prstGeom prst="rect">
                      <a:avLst/>
                    </a:prstGeom>
                  </pic:spPr>
                </pic:pic>
              </a:graphicData>
            </a:graphic>
          </wp:inline>
        </w:drawing>
      </w:r>
    </w:p>
    <w:p w14:paraId="774B5127" w14:textId="616E95BC" w:rsidR="006D12AB" w:rsidRDefault="006D12AB" w:rsidP="006D12AB">
      <w:pPr>
        <w:jc w:val="center"/>
        <w:rPr>
          <w:rFonts w:asciiTheme="minorEastAsia" w:hAnsiTheme="minorEastAsia"/>
        </w:rPr>
      </w:pPr>
      <w:r>
        <w:rPr>
          <w:rFonts w:asciiTheme="minorEastAsia" w:hAnsiTheme="minorEastAsia" w:hint="eastAsia"/>
        </w:rPr>
        <w:t>[자료:</w:t>
      </w:r>
      <w:r>
        <w:rPr>
          <w:rFonts w:asciiTheme="minorEastAsia" w:hAnsiTheme="minorEastAsia"/>
        </w:rPr>
        <w:t xml:space="preserve"> </w:t>
      </w:r>
      <w:r w:rsidR="00764166">
        <w:rPr>
          <w:rFonts w:asciiTheme="minorEastAsia" w:hAnsiTheme="minorEastAsia" w:hint="eastAsia"/>
        </w:rPr>
        <w:t xml:space="preserve">쿠알라룸푸르 </w:t>
      </w:r>
      <w:r>
        <w:rPr>
          <w:rFonts w:asciiTheme="minorEastAsia" w:hAnsiTheme="minorEastAsia" w:hint="eastAsia"/>
        </w:rPr>
        <w:t>무역관 촬영]</w:t>
      </w:r>
    </w:p>
    <w:p w14:paraId="24AC32FE" w14:textId="77777777" w:rsidR="006D12AB" w:rsidRPr="002C28A8" w:rsidRDefault="006D12AB" w:rsidP="002C28A8"/>
    <w:p w14:paraId="7252ACF1" w14:textId="77777777" w:rsidR="002C28A8" w:rsidRDefault="002C28A8" w:rsidP="002C28A8">
      <w:r w:rsidRPr="002C28A8">
        <w:t>또한</w:t>
      </w:r>
      <w:r w:rsidRPr="002C28A8">
        <w:t>, KAI(</w:t>
      </w:r>
      <w:r w:rsidRPr="002C28A8">
        <w:t>한국항공우주산업</w:t>
      </w:r>
      <w:r w:rsidRPr="002C28A8">
        <w:t>), LIG</w:t>
      </w:r>
      <w:r w:rsidRPr="002C28A8">
        <w:t>넥스원</w:t>
      </w:r>
      <w:r w:rsidRPr="002C28A8">
        <w:t xml:space="preserve"> </w:t>
      </w:r>
      <w:r w:rsidRPr="002C28A8">
        <w:t>등</w:t>
      </w:r>
      <w:r w:rsidRPr="002C28A8">
        <w:t xml:space="preserve"> </w:t>
      </w:r>
      <w:r w:rsidRPr="002C28A8">
        <w:t>주요</w:t>
      </w:r>
      <w:r w:rsidRPr="002C28A8">
        <w:t xml:space="preserve"> </w:t>
      </w:r>
      <w:r w:rsidRPr="002C28A8">
        <w:t>방산</w:t>
      </w:r>
      <w:r w:rsidRPr="002C28A8">
        <w:t xml:space="preserve"> </w:t>
      </w:r>
      <w:r w:rsidRPr="002C28A8">
        <w:t>기업들은</w:t>
      </w:r>
      <w:r w:rsidRPr="002C28A8">
        <w:t xml:space="preserve"> </w:t>
      </w:r>
      <w:r w:rsidRPr="002C28A8">
        <w:t>개별</w:t>
      </w:r>
      <w:r w:rsidRPr="002C28A8">
        <w:t xml:space="preserve"> </w:t>
      </w:r>
      <w:r w:rsidRPr="002C28A8">
        <w:t>부스를</w:t>
      </w:r>
      <w:r w:rsidRPr="002C28A8">
        <w:t xml:space="preserve"> </w:t>
      </w:r>
      <w:r w:rsidRPr="002C28A8">
        <w:t>통해</w:t>
      </w:r>
      <w:r w:rsidRPr="002C28A8">
        <w:t xml:space="preserve"> FA-50 </w:t>
      </w:r>
      <w:r w:rsidRPr="002C28A8">
        <w:t>경공격기</w:t>
      </w:r>
      <w:r w:rsidRPr="002C28A8">
        <w:t xml:space="preserve">, </w:t>
      </w:r>
      <w:r w:rsidRPr="002C28A8">
        <w:t>차세대</w:t>
      </w:r>
      <w:r w:rsidRPr="002C28A8">
        <w:t xml:space="preserve"> </w:t>
      </w:r>
      <w:r w:rsidRPr="002C28A8">
        <w:t>전투기</w:t>
      </w:r>
      <w:r w:rsidRPr="002C28A8">
        <w:t xml:space="preserve"> KF-21, </w:t>
      </w:r>
      <w:r w:rsidRPr="002C28A8">
        <w:t>상륙공격헬기</w:t>
      </w:r>
      <w:r w:rsidRPr="002C28A8">
        <w:t xml:space="preserve">(MAH), </w:t>
      </w:r>
      <w:r w:rsidRPr="002C28A8">
        <w:t>천궁</w:t>
      </w:r>
      <w:r w:rsidRPr="002C28A8">
        <w:t xml:space="preserve">-II(KM-SAM), </w:t>
      </w:r>
      <w:r w:rsidRPr="002C28A8">
        <w:t>해궁</w:t>
      </w:r>
      <w:r w:rsidRPr="002C28A8">
        <w:t xml:space="preserve">(K-SAAM), </w:t>
      </w:r>
      <w:r w:rsidRPr="002C28A8">
        <w:t>신궁</w:t>
      </w:r>
      <w:r w:rsidRPr="002C28A8">
        <w:t xml:space="preserve">(Chiron) </w:t>
      </w:r>
      <w:r w:rsidRPr="002C28A8">
        <w:t>등</w:t>
      </w:r>
      <w:r w:rsidRPr="002C28A8">
        <w:t xml:space="preserve"> </w:t>
      </w:r>
      <w:r w:rsidRPr="002C28A8">
        <w:t>첨단</w:t>
      </w:r>
      <w:r w:rsidRPr="002C28A8">
        <w:t xml:space="preserve"> </w:t>
      </w:r>
      <w:r w:rsidRPr="002C28A8">
        <w:t>무기체계를</w:t>
      </w:r>
      <w:r w:rsidRPr="002C28A8">
        <w:t xml:space="preserve"> </w:t>
      </w:r>
      <w:r w:rsidRPr="002C28A8">
        <w:t>전시하고</w:t>
      </w:r>
      <w:r w:rsidRPr="002C28A8">
        <w:t xml:space="preserve">, </w:t>
      </w:r>
      <w:r w:rsidRPr="002C28A8">
        <w:t>다양한</w:t>
      </w:r>
      <w:r w:rsidRPr="002C28A8">
        <w:t xml:space="preserve"> </w:t>
      </w:r>
      <w:r w:rsidRPr="002C28A8">
        <w:t>해외</w:t>
      </w:r>
      <w:r w:rsidRPr="002C28A8">
        <w:t xml:space="preserve"> </w:t>
      </w:r>
      <w:r w:rsidRPr="002C28A8">
        <w:t>바이어들과</w:t>
      </w:r>
      <w:r w:rsidRPr="002C28A8">
        <w:t xml:space="preserve"> </w:t>
      </w:r>
      <w:r w:rsidRPr="002C28A8">
        <w:t>협력</w:t>
      </w:r>
      <w:r w:rsidRPr="002C28A8">
        <w:t xml:space="preserve"> </w:t>
      </w:r>
      <w:r w:rsidRPr="002C28A8">
        <w:t>방안을</w:t>
      </w:r>
      <w:r w:rsidRPr="002C28A8">
        <w:t xml:space="preserve"> </w:t>
      </w:r>
      <w:r w:rsidRPr="002C28A8">
        <w:t>모색하였다</w:t>
      </w:r>
      <w:r w:rsidRPr="002C28A8">
        <w:t xml:space="preserve">. </w:t>
      </w:r>
      <w:r w:rsidRPr="002C28A8">
        <w:t>이</w:t>
      </w:r>
      <w:r w:rsidRPr="002C28A8">
        <w:t xml:space="preserve"> </w:t>
      </w:r>
      <w:r w:rsidRPr="002C28A8">
        <w:t>외에도</w:t>
      </w:r>
      <w:r w:rsidRPr="002C28A8">
        <w:t xml:space="preserve"> </w:t>
      </w:r>
      <w:r w:rsidRPr="002C28A8">
        <w:t>개별</w:t>
      </w:r>
      <w:r w:rsidRPr="002C28A8">
        <w:t xml:space="preserve"> </w:t>
      </w:r>
      <w:r w:rsidRPr="002C28A8">
        <w:t>참가</w:t>
      </w:r>
      <w:r w:rsidRPr="002C28A8">
        <w:t xml:space="preserve"> </w:t>
      </w:r>
      <w:r w:rsidRPr="002C28A8">
        <w:t>형식으로</w:t>
      </w:r>
      <w:r w:rsidRPr="002C28A8">
        <w:t xml:space="preserve"> </w:t>
      </w:r>
      <w:r w:rsidRPr="002C28A8">
        <w:t>부스를</w:t>
      </w:r>
      <w:r w:rsidRPr="002C28A8">
        <w:t xml:space="preserve"> </w:t>
      </w:r>
      <w:r w:rsidRPr="002C28A8">
        <w:t>운영한</w:t>
      </w:r>
      <w:r w:rsidRPr="002C28A8">
        <w:t xml:space="preserve"> </w:t>
      </w:r>
      <w:r w:rsidRPr="002C28A8">
        <w:t>일부</w:t>
      </w:r>
      <w:r w:rsidRPr="002C28A8">
        <w:t xml:space="preserve"> </w:t>
      </w:r>
      <w:r w:rsidRPr="002C28A8">
        <w:t>한국</w:t>
      </w:r>
      <w:r w:rsidRPr="002C28A8">
        <w:t xml:space="preserve"> </w:t>
      </w:r>
      <w:r w:rsidRPr="002C28A8">
        <w:t>기업들은</w:t>
      </w:r>
      <w:r w:rsidRPr="002C28A8">
        <w:t xml:space="preserve"> </w:t>
      </w:r>
      <w:r w:rsidRPr="002C28A8">
        <w:t>말레이시아</w:t>
      </w:r>
      <w:r w:rsidRPr="002C28A8">
        <w:t xml:space="preserve"> </w:t>
      </w:r>
      <w:r w:rsidRPr="002C28A8">
        <w:t>유력</w:t>
      </w:r>
      <w:r w:rsidRPr="002C28A8">
        <w:t xml:space="preserve"> </w:t>
      </w:r>
      <w:r w:rsidRPr="002C28A8">
        <w:t>기업들과의</w:t>
      </w:r>
      <w:r w:rsidRPr="002C28A8">
        <w:t xml:space="preserve"> </w:t>
      </w:r>
      <w:r w:rsidRPr="002C28A8">
        <w:t>기술</w:t>
      </w:r>
      <w:r w:rsidRPr="002C28A8">
        <w:t xml:space="preserve"> </w:t>
      </w:r>
      <w:r w:rsidRPr="002C28A8">
        <w:t>교류</w:t>
      </w:r>
      <w:r w:rsidRPr="002C28A8">
        <w:t xml:space="preserve"> </w:t>
      </w:r>
      <w:r w:rsidRPr="002C28A8">
        <w:t>및</w:t>
      </w:r>
      <w:r w:rsidRPr="002C28A8">
        <w:t xml:space="preserve"> </w:t>
      </w:r>
      <w:r w:rsidRPr="002C28A8">
        <w:t>수출</w:t>
      </w:r>
      <w:r w:rsidRPr="002C28A8">
        <w:t xml:space="preserve"> </w:t>
      </w:r>
      <w:r w:rsidRPr="002C28A8">
        <w:t>확대</w:t>
      </w:r>
      <w:r w:rsidRPr="002C28A8">
        <w:t xml:space="preserve"> </w:t>
      </w:r>
      <w:r w:rsidRPr="002C28A8">
        <w:t>가능성을</w:t>
      </w:r>
      <w:r w:rsidRPr="002C28A8">
        <w:t xml:space="preserve"> </w:t>
      </w:r>
      <w:r w:rsidRPr="002C28A8">
        <w:t>타진하였다</w:t>
      </w:r>
      <w:r w:rsidRPr="002C28A8">
        <w:t>.</w:t>
      </w:r>
    </w:p>
    <w:p w14:paraId="3AB8F557" w14:textId="1E298168" w:rsidR="004B224E" w:rsidRPr="00E576B7" w:rsidRDefault="004B224E" w:rsidP="004B224E">
      <w:pPr>
        <w:jc w:val="center"/>
      </w:pPr>
      <w:r>
        <w:rPr>
          <w:rFonts w:asciiTheme="minorEastAsia" w:hAnsiTheme="minorEastAsia" w:hint="eastAsia"/>
        </w:rPr>
        <w:t xml:space="preserve">&lt;KAI 한국항공우주산업 부스 </w:t>
      </w:r>
      <w:r>
        <w:rPr>
          <w:rFonts w:asciiTheme="minorEastAsia" w:hAnsiTheme="minorEastAsia"/>
        </w:rPr>
        <w:t>–</w:t>
      </w:r>
      <w:r>
        <w:rPr>
          <w:rFonts w:asciiTheme="minorEastAsia" w:hAnsiTheme="minorEastAsia" w:hint="eastAsia"/>
        </w:rPr>
        <w:t xml:space="preserve"> LIMA 2025</w:t>
      </w:r>
      <w:r>
        <w:rPr>
          <w:rFonts w:asciiTheme="minorEastAsia" w:hAnsiTheme="minorEastAsia"/>
        </w:rPr>
        <w:t xml:space="preserve"> &gt;</w:t>
      </w:r>
    </w:p>
    <w:p w14:paraId="64A8D05D" w14:textId="77777777" w:rsidR="004B224E" w:rsidRDefault="004B224E" w:rsidP="004B224E">
      <w:pPr>
        <w:jc w:val="center"/>
      </w:pPr>
      <w:r>
        <w:rPr>
          <w:noProof/>
        </w:rPr>
        <w:lastRenderedPageBreak/>
        <w:drawing>
          <wp:inline distT="0" distB="0" distL="0" distR="0" wp14:anchorId="486F39AF" wp14:editId="2EF2C425">
            <wp:extent cx="4156785" cy="3117819"/>
            <wp:effectExtent l="0" t="0" r="0" b="6985"/>
            <wp:docPr id="13935097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09772" name="Picture 139350977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70452" cy="3128070"/>
                    </a:xfrm>
                    <a:prstGeom prst="rect">
                      <a:avLst/>
                    </a:prstGeom>
                  </pic:spPr>
                </pic:pic>
              </a:graphicData>
            </a:graphic>
          </wp:inline>
        </w:drawing>
      </w:r>
    </w:p>
    <w:p w14:paraId="441944A5" w14:textId="5C061E21" w:rsidR="00A11474" w:rsidRDefault="004B224E" w:rsidP="00E1292C">
      <w:pPr>
        <w:jc w:val="center"/>
        <w:rPr>
          <w:rFonts w:asciiTheme="minorEastAsia" w:hAnsiTheme="minorEastAsia"/>
        </w:rPr>
      </w:pPr>
      <w:r>
        <w:rPr>
          <w:rFonts w:asciiTheme="minorEastAsia" w:hAnsiTheme="minorEastAsia" w:hint="eastAsia"/>
        </w:rPr>
        <w:t>[자료:</w:t>
      </w:r>
      <w:r>
        <w:rPr>
          <w:rFonts w:asciiTheme="minorEastAsia" w:hAnsiTheme="minorEastAsia"/>
        </w:rPr>
        <w:t xml:space="preserve"> </w:t>
      </w:r>
      <w:r>
        <w:rPr>
          <w:rFonts w:asciiTheme="minorEastAsia" w:hAnsiTheme="minorEastAsia" w:hint="eastAsia"/>
        </w:rPr>
        <w:t>쿠알라룸푸르 무역관 촬영]</w:t>
      </w:r>
    </w:p>
    <w:p w14:paraId="318E5ACA" w14:textId="77777777" w:rsidR="00DD466B" w:rsidRDefault="00DD466B" w:rsidP="00E1292C">
      <w:pPr>
        <w:jc w:val="center"/>
        <w:rPr>
          <w:rFonts w:asciiTheme="minorEastAsia" w:hAnsiTheme="minorEastAsia"/>
        </w:rPr>
      </w:pPr>
    </w:p>
    <w:p w14:paraId="04FFBCD3" w14:textId="2FA394EB" w:rsidR="00DD466B" w:rsidRDefault="00DD466B" w:rsidP="00DD466B">
      <w:pPr>
        <w:rPr>
          <w:rFonts w:ascii="맑은 고딕" w:eastAsia="맑은 고딕" w:hAnsi="맑은 고딕" w:cs="맑은 고딕"/>
          <w:b/>
          <w:bCs/>
          <w:color w:val="0D0D0D"/>
          <w:shd w:val="clear" w:color="auto" w:fill="FFFFFF"/>
        </w:rPr>
      </w:pPr>
      <w:r>
        <w:rPr>
          <w:rFonts w:ascii="맑은 고딕" w:eastAsia="맑은 고딕" w:hAnsi="맑은 고딕" w:cs="맑은 고딕" w:hint="eastAsia"/>
          <w:b/>
          <w:bCs/>
          <w:color w:val="0D0D0D"/>
          <w:shd w:val="clear" w:color="auto" w:fill="FFFFFF"/>
        </w:rPr>
        <w:t>현장 인터뷰</w:t>
      </w:r>
    </w:p>
    <w:p w14:paraId="6D0E2AD4" w14:textId="741C9E13" w:rsidR="00DD466B" w:rsidRPr="00DD466B" w:rsidRDefault="00DD466B" w:rsidP="00DD466B">
      <w:pPr>
        <w:rPr>
          <w:rFonts w:ascii="맑은 고딕" w:eastAsia="맑은 고딕" w:hAnsi="맑은 고딕" w:cs="맑은 고딕"/>
          <w:color w:val="0D0D0D"/>
          <w:shd w:val="clear" w:color="auto" w:fill="FFFFFF"/>
        </w:rPr>
      </w:pPr>
      <w:r w:rsidRPr="00DD466B">
        <w:rPr>
          <w:rFonts w:ascii="맑은 고딕" w:eastAsia="맑은 고딕" w:hAnsi="맑은 고딕" w:cs="맑은 고딕"/>
          <w:color w:val="0D0D0D"/>
          <w:shd w:val="clear" w:color="auto" w:fill="FFFFFF"/>
        </w:rPr>
        <w:t xml:space="preserve">이번 LIMA 2025 전시회 현장에서 만난 </w:t>
      </w:r>
      <w:r w:rsidR="00B90565" w:rsidRPr="00B90565">
        <w:rPr>
          <w:rFonts w:ascii="맑은 고딕" w:eastAsia="맑은 고딕" w:hAnsi="맑은 고딕" w:cs="맑은 고딕"/>
          <w:b/>
          <w:bCs/>
          <w:color w:val="0D0D0D"/>
          <w:shd w:val="clear" w:color="auto" w:fill="FFFFFF"/>
        </w:rPr>
        <w:t>이크라마틱 시스템즈(</w:t>
      </w:r>
      <w:proofErr w:type="spellStart"/>
      <w:r w:rsidR="00B90565" w:rsidRPr="00B90565">
        <w:rPr>
          <w:rFonts w:ascii="맑은 고딕" w:eastAsia="맑은 고딕" w:hAnsi="맑은 고딕" w:cs="맑은 고딕"/>
          <w:b/>
          <w:bCs/>
          <w:color w:val="0D0D0D"/>
          <w:shd w:val="clear" w:color="auto" w:fill="FFFFFF"/>
        </w:rPr>
        <w:t>Ikramatic</w:t>
      </w:r>
      <w:proofErr w:type="spellEnd"/>
      <w:r w:rsidR="00B90565" w:rsidRPr="00B90565">
        <w:rPr>
          <w:rFonts w:ascii="맑은 고딕" w:eastAsia="맑은 고딕" w:hAnsi="맑은 고딕" w:cs="맑은 고딕"/>
          <w:b/>
          <w:bCs/>
          <w:color w:val="0D0D0D"/>
          <w:shd w:val="clear" w:color="auto" w:fill="FFFFFF"/>
        </w:rPr>
        <w:t xml:space="preserve"> Systems </w:t>
      </w:r>
      <w:proofErr w:type="spellStart"/>
      <w:r w:rsidR="00B90565" w:rsidRPr="00B90565">
        <w:rPr>
          <w:rFonts w:ascii="맑은 고딕" w:eastAsia="맑은 고딕" w:hAnsi="맑은 고딕" w:cs="맑은 고딕"/>
          <w:b/>
          <w:bCs/>
          <w:color w:val="0D0D0D"/>
          <w:shd w:val="clear" w:color="auto" w:fill="FFFFFF"/>
        </w:rPr>
        <w:t>Sdn</w:t>
      </w:r>
      <w:proofErr w:type="spellEnd"/>
      <w:r w:rsidR="00B90565" w:rsidRPr="00B90565">
        <w:rPr>
          <w:rFonts w:ascii="맑은 고딕" w:eastAsia="맑은 고딕" w:hAnsi="맑은 고딕" w:cs="맑은 고딕"/>
          <w:b/>
          <w:bCs/>
          <w:color w:val="0D0D0D"/>
          <w:shd w:val="clear" w:color="auto" w:fill="FFFFFF"/>
        </w:rPr>
        <w:t xml:space="preserve">. </w:t>
      </w:r>
      <w:proofErr w:type="gramStart"/>
      <w:r w:rsidR="00B90565" w:rsidRPr="00B90565">
        <w:rPr>
          <w:rFonts w:ascii="맑은 고딕" w:eastAsia="맑은 고딕" w:hAnsi="맑은 고딕" w:cs="맑은 고딕"/>
          <w:b/>
          <w:bCs/>
          <w:color w:val="0D0D0D"/>
          <w:shd w:val="clear" w:color="auto" w:fill="FFFFFF"/>
        </w:rPr>
        <w:t>Bhd.)</w:t>
      </w:r>
      <w:r w:rsidRPr="00DD466B">
        <w:rPr>
          <w:rFonts w:ascii="맑은 고딕" w:eastAsia="맑은 고딕" w:hAnsi="맑은 고딕" w:cs="맑은 고딕"/>
          <w:color w:val="0D0D0D"/>
          <w:shd w:val="clear" w:color="auto" w:fill="FFFFFF"/>
        </w:rPr>
        <w:t>의</w:t>
      </w:r>
      <w:proofErr w:type="gramEnd"/>
      <w:r w:rsidR="00B90565">
        <w:rPr>
          <w:rFonts w:ascii="맑은 고딕" w:eastAsia="맑은 고딕" w:hAnsi="맑은 고딕" w:cs="맑은 고딕" w:hint="eastAsia"/>
          <w:color w:val="0D0D0D"/>
          <w:shd w:val="clear" w:color="auto" w:fill="FFFFFF"/>
        </w:rPr>
        <w:t xml:space="preserve"> </w:t>
      </w:r>
      <w:proofErr w:type="gramStart"/>
      <w:r w:rsidR="00B90565">
        <w:rPr>
          <w:rFonts w:ascii="맑은 고딕" w:eastAsia="맑은 고딕" w:hAnsi="맑은 고딕" w:cs="맑은 고딕" w:hint="eastAsia"/>
          <w:color w:val="0D0D0D"/>
          <w:shd w:val="clear" w:color="auto" w:fill="FFFFFF"/>
        </w:rPr>
        <w:t>이크람</w:t>
      </w:r>
      <w:r w:rsidR="00B90565" w:rsidRPr="00B90565">
        <w:rPr>
          <w:rFonts w:ascii="맑은 고딕" w:eastAsia="맑은 고딕" w:hAnsi="맑은 고딕" w:cs="맑은 고딕" w:hint="eastAsia"/>
          <w:b/>
          <w:bCs/>
          <w:color w:val="0D0D0D"/>
          <w:shd w:val="clear" w:color="auto" w:fill="FFFFFF"/>
        </w:rPr>
        <w:t>(</w:t>
      </w:r>
      <w:proofErr w:type="gramEnd"/>
      <w:r w:rsidRPr="00DD466B">
        <w:rPr>
          <w:rFonts w:ascii="맑은 고딕" w:eastAsia="맑은 고딕" w:hAnsi="맑은 고딕" w:cs="맑은 고딕"/>
          <w:b/>
          <w:bCs/>
          <w:color w:val="0D0D0D"/>
          <w:shd w:val="clear" w:color="auto" w:fill="FFFFFF"/>
        </w:rPr>
        <w:t>Syed Mhd Ikram</w:t>
      </w:r>
      <w:r w:rsidR="00B90565">
        <w:rPr>
          <w:rFonts w:ascii="맑은 고딕" w:eastAsia="맑은 고딕" w:hAnsi="맑은 고딕" w:cs="맑은 고딕" w:hint="eastAsia"/>
          <w:b/>
          <w:bCs/>
          <w:color w:val="0D0D0D"/>
          <w:shd w:val="clear" w:color="auto" w:fill="FFFFFF"/>
        </w:rPr>
        <w:t>-</w:t>
      </w:r>
      <w:r w:rsidR="00B90565" w:rsidRPr="00B90565">
        <w:rPr>
          <w:rFonts w:ascii="맑은 고딕" w:eastAsia="맑은 고딕" w:hAnsi="맑은 고딕" w:cs="맑은 고딕"/>
          <w:b/>
          <w:bCs/>
          <w:color w:val="0D0D0D"/>
          <w:shd w:val="clear" w:color="auto" w:fill="FFFFFF"/>
        </w:rPr>
        <w:t xml:space="preserve"> </w:t>
      </w:r>
      <w:r w:rsidR="00B90565" w:rsidRPr="00B90565">
        <w:rPr>
          <w:rFonts w:ascii="맑은 고딕" w:eastAsia="맑은 고딕" w:hAnsi="맑은 고딕" w:cs="맑은 고딕"/>
          <w:b/>
          <w:bCs/>
          <w:color w:val="0D0D0D"/>
          <w:shd w:val="clear" w:color="auto" w:fill="FFFFFF"/>
        </w:rPr>
        <w:t xml:space="preserve">Executive </w:t>
      </w:r>
      <w:proofErr w:type="gramStart"/>
      <w:r w:rsidR="00B90565" w:rsidRPr="00B90565">
        <w:rPr>
          <w:rFonts w:ascii="맑은 고딕" w:eastAsia="맑은 고딕" w:hAnsi="맑은 고딕" w:cs="맑은 고딕"/>
          <w:b/>
          <w:bCs/>
          <w:color w:val="0D0D0D"/>
          <w:shd w:val="clear" w:color="auto" w:fill="FFFFFF"/>
        </w:rPr>
        <w:t>Director</w:t>
      </w:r>
      <w:r w:rsidR="00B90565">
        <w:rPr>
          <w:rFonts w:ascii="맑은 고딕" w:eastAsia="맑은 고딕" w:hAnsi="맑은 고딕" w:cs="맑은 고딕" w:hint="eastAsia"/>
          <w:b/>
          <w:bCs/>
          <w:color w:val="0D0D0D"/>
          <w:shd w:val="clear" w:color="auto" w:fill="FFFFFF"/>
        </w:rPr>
        <w:t>)</w:t>
      </w:r>
      <w:r w:rsidRPr="00DD466B">
        <w:rPr>
          <w:rFonts w:ascii="맑은 고딕" w:eastAsia="맑은 고딕" w:hAnsi="맑은 고딕" w:cs="맑은 고딕"/>
          <w:color w:val="0D0D0D"/>
          <w:shd w:val="clear" w:color="auto" w:fill="FFFFFF"/>
        </w:rPr>
        <w:t>은</w:t>
      </w:r>
      <w:proofErr w:type="gramEnd"/>
      <w:r w:rsidRPr="00DD466B">
        <w:rPr>
          <w:rFonts w:ascii="맑은 고딕" w:eastAsia="맑은 고딕" w:hAnsi="맑은 고딕" w:cs="맑은 고딕"/>
          <w:color w:val="0D0D0D"/>
          <w:shd w:val="clear" w:color="auto" w:fill="FFFFFF"/>
        </w:rPr>
        <w:t xml:space="preserve"> 한국 기업들과의 연속적인 협력 배경과 향후 계획에 대해 다음과 같이 밝혔다. 그는 “한국 기업들과는 과거에도 성공적인 협업 경험이 있었고, 특히 우수한 업무 윤리와 실질적인 제품 역량을 갖춘 파트너라는 점에서 깊은 인상을 받아왔다”고 말했다. 또한 “이번 전시회에서도 방산 시장 내 수요 공백을 빠르게 메울 수 있는 솔루션을 가진 한국 기업들을 우선적으로 검토하였고, 그 결과 </w:t>
      </w:r>
      <w:r w:rsidR="00B90565" w:rsidRPr="00B90565">
        <w:rPr>
          <w:rFonts w:ascii="맑은 고딕" w:eastAsia="맑은 고딕" w:hAnsi="맑은 고딕" w:cs="맑은 고딕" w:hint="eastAsia"/>
          <w:b/>
          <w:bCs/>
          <w:color w:val="0D0D0D"/>
          <w:shd w:val="clear" w:color="auto" w:fill="FFFFFF"/>
        </w:rPr>
        <w:t>엔피코어(</w:t>
      </w:r>
      <w:proofErr w:type="spellStart"/>
      <w:r w:rsidRPr="00B90565">
        <w:rPr>
          <w:rFonts w:ascii="맑은 고딕" w:eastAsia="맑은 고딕" w:hAnsi="맑은 고딕" w:cs="맑은 고딕"/>
          <w:b/>
          <w:bCs/>
          <w:color w:val="0D0D0D"/>
          <w:shd w:val="clear" w:color="auto" w:fill="FFFFFF"/>
        </w:rPr>
        <w:t>NPco</w:t>
      </w:r>
      <w:r w:rsidRPr="00DD466B">
        <w:rPr>
          <w:rFonts w:ascii="맑은 고딕" w:eastAsia="맑은 고딕" w:hAnsi="맑은 고딕" w:cs="맑은 고딕"/>
          <w:b/>
          <w:bCs/>
          <w:color w:val="0D0D0D"/>
          <w:shd w:val="clear" w:color="auto" w:fill="FFFFFF"/>
        </w:rPr>
        <w:t>re</w:t>
      </w:r>
      <w:proofErr w:type="spellEnd"/>
      <w:r w:rsidR="00B90565">
        <w:rPr>
          <w:rFonts w:ascii="맑은 고딕" w:eastAsia="맑은 고딕" w:hAnsi="맑은 고딕" w:cs="맑은 고딕" w:hint="eastAsia"/>
          <w:b/>
          <w:bCs/>
          <w:color w:val="0D0D0D"/>
          <w:shd w:val="clear" w:color="auto" w:fill="FFFFFF"/>
        </w:rPr>
        <w:t>)</w:t>
      </w:r>
      <w:r w:rsidRPr="00DD466B">
        <w:rPr>
          <w:rFonts w:ascii="맑은 고딕" w:eastAsia="맑은 고딕" w:hAnsi="맑은 고딕" w:cs="맑은 고딕"/>
          <w:color w:val="0D0D0D"/>
          <w:shd w:val="clear" w:color="auto" w:fill="FFFFFF"/>
        </w:rPr>
        <w:t xml:space="preserve"> 및 </w:t>
      </w:r>
      <w:r w:rsidR="00B90565" w:rsidRPr="00B90565">
        <w:rPr>
          <w:rFonts w:ascii="맑은 고딕" w:eastAsia="맑은 고딕" w:hAnsi="맑은 고딕" w:cs="맑은 고딕" w:hint="eastAsia"/>
          <w:b/>
          <w:bCs/>
          <w:color w:val="0D0D0D"/>
          <w:shd w:val="clear" w:color="auto" w:fill="FFFFFF"/>
        </w:rPr>
        <w:t>비스타컴(</w:t>
      </w:r>
      <w:proofErr w:type="spellStart"/>
      <w:r w:rsidRPr="00B90565">
        <w:rPr>
          <w:rFonts w:ascii="맑은 고딕" w:eastAsia="맑은 고딕" w:hAnsi="맑은 고딕" w:cs="맑은 고딕"/>
          <w:b/>
          <w:bCs/>
          <w:color w:val="0D0D0D"/>
          <w:shd w:val="clear" w:color="auto" w:fill="FFFFFF"/>
        </w:rPr>
        <w:t>B</w:t>
      </w:r>
      <w:r w:rsidRPr="00DD466B">
        <w:rPr>
          <w:rFonts w:ascii="맑은 고딕" w:eastAsia="맑은 고딕" w:hAnsi="맑은 고딕" w:cs="맑은 고딕"/>
          <w:b/>
          <w:bCs/>
          <w:color w:val="0D0D0D"/>
          <w:shd w:val="clear" w:color="auto" w:fill="FFFFFF"/>
        </w:rPr>
        <w:t>starcom</w:t>
      </w:r>
      <w:proofErr w:type="spellEnd"/>
      <w:r w:rsidR="00B90565">
        <w:rPr>
          <w:rFonts w:ascii="맑은 고딕" w:eastAsia="맑은 고딕" w:hAnsi="맑은 고딕" w:cs="맑은 고딕" w:hint="eastAsia"/>
          <w:b/>
          <w:bCs/>
          <w:color w:val="0D0D0D"/>
          <w:shd w:val="clear" w:color="auto" w:fill="FFFFFF"/>
        </w:rPr>
        <w:t>)</w:t>
      </w:r>
      <w:r w:rsidRPr="00DD466B">
        <w:rPr>
          <w:rFonts w:ascii="맑은 고딕" w:eastAsia="맑은 고딕" w:hAnsi="맑은 고딕" w:cs="맑은 고딕"/>
          <w:color w:val="0D0D0D"/>
          <w:shd w:val="clear" w:color="auto" w:fill="FFFFFF"/>
        </w:rPr>
        <w:t>과 각각 MOU를 체결하게 되었다”고 밝혔다.</w:t>
      </w:r>
    </w:p>
    <w:p w14:paraId="538DF22A" w14:textId="600A4238" w:rsidR="00DD466B" w:rsidRPr="00DD466B" w:rsidRDefault="00B90565" w:rsidP="00DD466B">
      <w:pPr>
        <w:rPr>
          <w:rFonts w:ascii="맑은 고딕" w:eastAsia="맑은 고딕" w:hAnsi="맑은 고딕" w:cs="맑은 고딕"/>
          <w:color w:val="0D0D0D"/>
          <w:shd w:val="clear" w:color="auto" w:fill="FFFFFF"/>
        </w:rPr>
      </w:pPr>
      <w:r>
        <w:rPr>
          <w:rFonts w:ascii="맑은 고딕" w:eastAsia="맑은 고딕" w:hAnsi="맑은 고딕" w:cs="맑은 고딕" w:hint="eastAsia"/>
          <w:color w:val="0D0D0D"/>
          <w:shd w:val="clear" w:color="auto" w:fill="FFFFFF"/>
        </w:rPr>
        <w:t>이크람</w:t>
      </w:r>
      <w:r w:rsidR="00DD466B" w:rsidRPr="00DD466B">
        <w:rPr>
          <w:rFonts w:ascii="맑은 고딕" w:eastAsia="맑은 고딕" w:hAnsi="맑은 고딕" w:cs="맑은 고딕"/>
          <w:color w:val="0D0D0D"/>
          <w:shd w:val="clear" w:color="auto" w:fill="FFFFFF"/>
        </w:rPr>
        <w:t xml:space="preserve"> 대표는 현재 </w:t>
      </w:r>
      <w:r>
        <w:rPr>
          <w:rFonts w:ascii="맑은 고딕" w:eastAsia="맑은 고딕" w:hAnsi="맑은 고딕" w:cs="맑은 고딕" w:hint="eastAsia"/>
          <w:color w:val="0D0D0D"/>
          <w:shd w:val="clear" w:color="auto" w:fill="FFFFFF"/>
        </w:rPr>
        <w:t>이크라마틱</w:t>
      </w:r>
      <w:r w:rsidR="00DD466B" w:rsidRPr="00DD466B">
        <w:rPr>
          <w:rFonts w:ascii="맑은 고딕" w:eastAsia="맑은 고딕" w:hAnsi="맑은 고딕" w:cs="맑은 고딕"/>
          <w:color w:val="0D0D0D"/>
          <w:shd w:val="clear" w:color="auto" w:fill="FFFFFF"/>
        </w:rPr>
        <w:t xml:space="preserve">이 추진 중인 사업 분야로 </w:t>
      </w:r>
      <w:r w:rsidR="00DD466B" w:rsidRPr="00DD466B">
        <w:rPr>
          <w:rFonts w:ascii="맑은 고딕" w:eastAsia="맑은 고딕" w:hAnsi="맑은 고딕" w:cs="맑은 고딕"/>
          <w:b/>
          <w:bCs/>
          <w:color w:val="0D0D0D"/>
          <w:shd w:val="clear" w:color="auto" w:fill="FFFFFF"/>
        </w:rPr>
        <w:t>사이버보안 제품의 현지화</w:t>
      </w:r>
      <w:r w:rsidR="00DD466B" w:rsidRPr="00DD466B">
        <w:rPr>
          <w:rFonts w:ascii="맑은 고딕" w:eastAsia="맑은 고딕" w:hAnsi="맑은 고딕" w:cs="맑은 고딕"/>
          <w:color w:val="0D0D0D"/>
          <w:shd w:val="clear" w:color="auto" w:fill="FFFFFF"/>
        </w:rPr>
        <w:t xml:space="preserve">, </w:t>
      </w:r>
      <w:r w:rsidR="00DD466B" w:rsidRPr="00DD466B">
        <w:rPr>
          <w:rFonts w:ascii="맑은 고딕" w:eastAsia="맑은 고딕" w:hAnsi="맑은 고딕" w:cs="맑은 고딕"/>
          <w:b/>
          <w:bCs/>
          <w:color w:val="0D0D0D"/>
          <w:shd w:val="clear" w:color="auto" w:fill="FFFFFF"/>
        </w:rPr>
        <w:t>안티드론 시스템의 공동 R&amp;D</w:t>
      </w:r>
      <w:r w:rsidR="00DD466B" w:rsidRPr="00DD466B">
        <w:rPr>
          <w:rFonts w:ascii="맑은 고딕" w:eastAsia="맑은 고딕" w:hAnsi="맑은 고딕" w:cs="맑은 고딕"/>
          <w:color w:val="0D0D0D"/>
          <w:shd w:val="clear" w:color="auto" w:fill="FFFFFF"/>
        </w:rPr>
        <w:t xml:space="preserve">, </w:t>
      </w:r>
      <w:r w:rsidR="00DD466B" w:rsidRPr="00DD466B">
        <w:rPr>
          <w:rFonts w:ascii="맑은 고딕" w:eastAsia="맑은 고딕" w:hAnsi="맑은 고딕" w:cs="맑은 고딕"/>
          <w:b/>
          <w:bCs/>
          <w:color w:val="0D0D0D"/>
          <w:shd w:val="clear" w:color="auto" w:fill="FFFFFF"/>
        </w:rPr>
        <w:t>AI 기술의 자사 솔루션 내 통합</w:t>
      </w:r>
      <w:r w:rsidR="00DD466B" w:rsidRPr="00DD466B">
        <w:rPr>
          <w:rFonts w:ascii="맑은 고딕" w:eastAsia="맑은 고딕" w:hAnsi="맑은 고딕" w:cs="맑은 고딕"/>
          <w:color w:val="0D0D0D"/>
          <w:shd w:val="clear" w:color="auto" w:fill="FFFFFF"/>
        </w:rPr>
        <w:t xml:space="preserve">을 제시했으며, 이는 모두 한국 기업들과의 협력 영역과 직접적으로 연결된다고 강조했다. </w:t>
      </w:r>
      <w:r>
        <w:rPr>
          <w:rFonts w:ascii="맑은 고딕" w:eastAsia="맑은 고딕" w:hAnsi="맑은 고딕" w:cs="맑은 고딕" w:hint="eastAsia"/>
          <w:color w:val="0D0D0D"/>
          <w:shd w:val="clear" w:color="auto" w:fill="FFFFFF"/>
        </w:rPr>
        <w:t xml:space="preserve">또한 </w:t>
      </w:r>
      <w:r w:rsidR="00DD466B" w:rsidRPr="00DD466B">
        <w:rPr>
          <w:rFonts w:ascii="맑은 고딕" w:eastAsia="맑은 고딕" w:hAnsi="맑은 고딕" w:cs="맑은 고딕"/>
          <w:color w:val="0D0D0D"/>
          <w:shd w:val="clear" w:color="auto" w:fill="FFFFFF"/>
        </w:rPr>
        <w:t>그는 “R&amp;D 기반 기업으로서 단독으로 모든 프로젝트를 추진하기엔 한계가 있으며, 한국 기업들과의 협력을 통해 기술 개발과 납품 대응 속도를 높일 수 있다는 점이 큰 장점”이라고 말했다.</w:t>
      </w:r>
    </w:p>
    <w:p w14:paraId="07900583" w14:textId="136F2335" w:rsidR="00DD466B" w:rsidRPr="00DD466B" w:rsidRDefault="00DD466B" w:rsidP="00DD466B">
      <w:pPr>
        <w:rPr>
          <w:rFonts w:ascii="맑은 고딕" w:eastAsia="맑은 고딕" w:hAnsi="맑은 고딕" w:cs="맑은 고딕"/>
          <w:color w:val="0D0D0D"/>
          <w:shd w:val="clear" w:color="auto" w:fill="FFFFFF"/>
        </w:rPr>
      </w:pPr>
      <w:r w:rsidRPr="00DD466B">
        <w:rPr>
          <w:rFonts w:ascii="맑은 고딕" w:eastAsia="맑은 고딕" w:hAnsi="맑은 고딕" w:cs="맑은 고딕"/>
          <w:color w:val="0D0D0D"/>
          <w:shd w:val="clear" w:color="auto" w:fill="FFFFFF"/>
        </w:rPr>
        <w:t>이</w:t>
      </w:r>
      <w:r>
        <w:rPr>
          <w:rFonts w:ascii="맑은 고딕" w:eastAsia="맑은 고딕" w:hAnsi="맑은 고딕" w:cs="맑은 고딕" w:hint="eastAsia"/>
          <w:color w:val="0D0D0D"/>
          <w:shd w:val="clear" w:color="auto" w:fill="FFFFFF"/>
        </w:rPr>
        <w:t xml:space="preserve">번 MOU에 </w:t>
      </w:r>
      <w:r w:rsidRPr="00DD466B">
        <w:rPr>
          <w:rFonts w:ascii="맑은 고딕" w:eastAsia="맑은 고딕" w:hAnsi="맑은 고딕" w:cs="맑은 고딕"/>
          <w:color w:val="0D0D0D"/>
          <w:shd w:val="clear" w:color="auto" w:fill="FFFFFF"/>
        </w:rPr>
        <w:t xml:space="preserve">대해 국내 안티드론 전문기업 </w:t>
      </w:r>
      <w:r w:rsidRPr="00DD466B">
        <w:rPr>
          <w:rFonts w:ascii="맑은 고딕" w:eastAsia="맑은 고딕" w:hAnsi="맑은 고딕" w:cs="맑은 고딕"/>
          <w:b/>
          <w:bCs/>
          <w:color w:val="0D0D0D"/>
          <w:shd w:val="clear" w:color="auto" w:fill="FFFFFF"/>
        </w:rPr>
        <w:t>비스타컴(</w:t>
      </w:r>
      <w:proofErr w:type="spellStart"/>
      <w:r w:rsidRPr="00DD466B">
        <w:rPr>
          <w:rFonts w:ascii="맑은 고딕" w:eastAsia="맑은 고딕" w:hAnsi="맑은 고딕" w:cs="맑은 고딕"/>
          <w:b/>
          <w:bCs/>
          <w:color w:val="0D0D0D"/>
          <w:shd w:val="clear" w:color="auto" w:fill="FFFFFF"/>
        </w:rPr>
        <w:t>Bstarcom</w:t>
      </w:r>
      <w:proofErr w:type="spellEnd"/>
      <w:r w:rsidRPr="00DD466B">
        <w:rPr>
          <w:rFonts w:ascii="맑은 고딕" w:eastAsia="맑은 고딕" w:hAnsi="맑은 고딕" w:cs="맑은 고딕"/>
          <w:b/>
          <w:bCs/>
          <w:color w:val="0D0D0D"/>
          <w:shd w:val="clear" w:color="auto" w:fill="FFFFFF"/>
        </w:rPr>
        <w:t>)</w:t>
      </w:r>
      <w:r w:rsidRPr="00DD466B">
        <w:rPr>
          <w:rFonts w:ascii="맑은 고딕" w:eastAsia="맑은 고딕" w:hAnsi="맑은 고딕" w:cs="맑은 고딕"/>
          <w:color w:val="0D0D0D"/>
          <w:shd w:val="clear" w:color="auto" w:fill="FFFFFF"/>
        </w:rPr>
        <w:t xml:space="preserve">의 </w:t>
      </w:r>
      <w:r w:rsidRPr="00DD466B">
        <w:rPr>
          <w:rFonts w:ascii="맑은 고딕" w:eastAsia="맑은 고딕" w:hAnsi="맑은 고딕" w:cs="맑은 고딕"/>
          <w:b/>
          <w:bCs/>
          <w:color w:val="0D0D0D"/>
          <w:shd w:val="clear" w:color="auto" w:fill="FFFFFF"/>
        </w:rPr>
        <w:t>임륜경 매니저</w:t>
      </w:r>
      <w:r w:rsidRPr="00DD466B">
        <w:rPr>
          <w:rFonts w:ascii="맑은 고딕" w:eastAsia="맑은 고딕" w:hAnsi="맑은 고딕" w:cs="맑은 고딕"/>
          <w:color w:val="0D0D0D"/>
          <w:shd w:val="clear" w:color="auto" w:fill="FFFFFF"/>
        </w:rPr>
        <w:t>는 “</w:t>
      </w:r>
      <w:proofErr w:type="spellStart"/>
      <w:r w:rsidRPr="00DD466B">
        <w:rPr>
          <w:rFonts w:ascii="맑은 고딕" w:eastAsia="맑은 고딕" w:hAnsi="맑은 고딕" w:cs="맑은 고딕"/>
          <w:b/>
          <w:bCs/>
          <w:color w:val="0D0D0D"/>
          <w:shd w:val="clear" w:color="auto" w:fill="FFFFFF"/>
        </w:rPr>
        <w:t>Ikramatic</w:t>
      </w:r>
      <w:proofErr w:type="spellEnd"/>
      <w:r w:rsidRPr="00DD466B">
        <w:rPr>
          <w:rFonts w:ascii="맑은 고딕" w:eastAsia="맑은 고딕" w:hAnsi="맑은 고딕" w:cs="맑은 고딕"/>
          <w:color w:val="0D0D0D"/>
          <w:shd w:val="clear" w:color="auto" w:fill="FFFFFF"/>
        </w:rPr>
        <w:t xml:space="preserve">과는 2024년 </w:t>
      </w:r>
      <w:r w:rsidRPr="00DD466B">
        <w:rPr>
          <w:rFonts w:ascii="맑은 고딕" w:eastAsia="맑은 고딕" w:hAnsi="맑은 고딕" w:cs="맑은 고딕"/>
          <w:b/>
          <w:bCs/>
          <w:color w:val="0D0D0D"/>
          <w:shd w:val="clear" w:color="auto" w:fill="FFFFFF"/>
        </w:rPr>
        <w:t>Kadex</w:t>
      </w:r>
      <w:r w:rsidRPr="00DD466B">
        <w:rPr>
          <w:rFonts w:ascii="맑은 고딕" w:eastAsia="맑은 고딕" w:hAnsi="맑은 고딕" w:cs="맑은 고딕"/>
          <w:color w:val="0D0D0D"/>
          <w:shd w:val="clear" w:color="auto" w:fill="FFFFFF"/>
        </w:rPr>
        <w:t xml:space="preserve"> 연계 </w:t>
      </w:r>
      <w:r w:rsidRPr="00DD466B">
        <w:rPr>
          <w:rFonts w:ascii="맑은 고딕" w:eastAsia="맑은 고딕" w:hAnsi="맑은 고딕" w:cs="맑은 고딕"/>
          <w:b/>
          <w:bCs/>
          <w:color w:val="0D0D0D"/>
          <w:shd w:val="clear" w:color="auto" w:fill="FFFFFF"/>
        </w:rPr>
        <w:t>Kodas</w:t>
      </w:r>
      <w:r w:rsidRPr="00DD466B">
        <w:rPr>
          <w:rFonts w:ascii="맑은 고딕" w:eastAsia="맑은 고딕" w:hAnsi="맑은 고딕" w:cs="맑은 고딕"/>
          <w:color w:val="0D0D0D"/>
          <w:shd w:val="clear" w:color="auto" w:fill="FFFFFF"/>
        </w:rPr>
        <w:t xml:space="preserve"> 비즈니스 상담회에서 처음 만난 이후 지속적인 교류가 이어져 왔으며, 이번 전시회를 통해 다시 한번 실질적인 협력 기회를 구체화할 수 있었다”고 밝혔다. 그는 “말레이시아 경찰을 대상으로 한 스캐너·재머 통합형 안티드론 장비 </w:t>
      </w:r>
      <w:r w:rsidRPr="00DD466B">
        <w:rPr>
          <w:rFonts w:ascii="맑은 고딕" w:eastAsia="맑은 고딕" w:hAnsi="맑은 고딕" w:cs="맑은 고딕"/>
          <w:color w:val="0D0D0D"/>
          <w:shd w:val="clear" w:color="auto" w:fill="FFFFFF"/>
        </w:rPr>
        <w:lastRenderedPageBreak/>
        <w:t>공급을 목표로 협력이 본격화되었고, 전시회 기간 중 MOU를 체결한 이후 현재는 제품 사양과 개발 일정 등을 중심으로 실무 협의가 진행 중”이라고 설명했다. 이어 “이번 전시회가 단순한 기술 전시를 넘어 실질적인 파트너십이 실현되는 계기가 되었다는 점에서 매우 뜻깊다”고 덧붙였다.</w:t>
      </w:r>
    </w:p>
    <w:p w14:paraId="4EE066C5" w14:textId="3B30144F" w:rsidR="00DD466B" w:rsidRPr="00DD466B" w:rsidRDefault="00DD466B" w:rsidP="00DD466B">
      <w:pPr>
        <w:rPr>
          <w:rFonts w:ascii="맑은 고딕" w:eastAsia="맑은 고딕" w:hAnsi="맑은 고딕" w:cs="맑은 고딕" w:hint="eastAsia"/>
          <w:color w:val="0D0D0D"/>
          <w:shd w:val="clear" w:color="auto" w:fill="FFFFFF"/>
        </w:rPr>
      </w:pPr>
    </w:p>
    <w:p w14:paraId="3D98EE17" w14:textId="77777777" w:rsidR="00E1292C" w:rsidRPr="00E1292C" w:rsidRDefault="00E1292C" w:rsidP="00E1292C">
      <w:pPr>
        <w:jc w:val="center"/>
        <w:rPr>
          <w:rFonts w:asciiTheme="minorEastAsia" w:hAnsiTheme="minorEastAsia"/>
        </w:rPr>
      </w:pPr>
    </w:p>
    <w:p w14:paraId="713F64E3" w14:textId="31993CE0" w:rsidR="006D2266" w:rsidRPr="006D2266" w:rsidRDefault="006D2266">
      <w:pPr>
        <w:rPr>
          <w:rFonts w:ascii="맑은 고딕" w:eastAsia="맑은 고딕" w:hAnsi="맑은 고딕" w:cs="맑은 고딕"/>
          <w:b/>
          <w:bCs/>
          <w:color w:val="0D0D0D"/>
          <w:shd w:val="clear" w:color="auto" w:fill="FFFFFF"/>
        </w:rPr>
      </w:pPr>
      <w:r w:rsidRPr="006D2266">
        <w:rPr>
          <w:rFonts w:ascii="맑은 고딕" w:eastAsia="맑은 고딕" w:hAnsi="맑은 고딕" w:cs="맑은 고딕" w:hint="eastAsia"/>
          <w:b/>
          <w:bCs/>
          <w:color w:val="0D0D0D"/>
          <w:shd w:val="clear" w:color="auto" w:fill="FFFFFF"/>
        </w:rPr>
        <w:t>시사점</w:t>
      </w:r>
    </w:p>
    <w:p w14:paraId="7ABBDAC6" w14:textId="321D7588" w:rsidR="000B447F" w:rsidRPr="000B447F" w:rsidRDefault="000B447F" w:rsidP="000B447F">
      <w:pPr>
        <w:rPr>
          <w:rFonts w:ascii="맑은 고딕" w:eastAsia="맑은 고딕" w:hAnsi="맑은 고딕" w:cs="맑은 고딕"/>
          <w:color w:val="0D0D0D"/>
          <w:shd w:val="clear" w:color="auto" w:fill="FFFFFF"/>
        </w:rPr>
      </w:pPr>
      <w:r>
        <w:rPr>
          <w:rFonts w:ascii="맑은 고딕" w:eastAsia="맑은 고딕" w:hAnsi="맑은 고딕" w:cs="맑은 고딕" w:hint="eastAsia"/>
          <w:color w:val="0D0D0D"/>
          <w:shd w:val="clear" w:color="auto" w:fill="FFFFFF"/>
        </w:rPr>
        <w:t xml:space="preserve"> </w:t>
      </w:r>
      <w:r w:rsidRPr="000B447F">
        <w:rPr>
          <w:rFonts w:ascii="맑은 고딕" w:eastAsia="맑은 고딕" w:hAnsi="맑은 고딕" w:cs="맑은 고딕"/>
          <w:color w:val="0D0D0D"/>
          <w:shd w:val="clear" w:color="auto" w:fill="FFFFFF"/>
        </w:rPr>
        <w:t xml:space="preserve">말레이시아는 LIMA와 DSA라는 </w:t>
      </w:r>
      <w:r w:rsidR="001F33D1">
        <w:rPr>
          <w:rFonts w:ascii="맑은 고딕" w:eastAsia="맑은 고딕" w:hAnsi="맑은 고딕" w:cs="맑은 고딕" w:hint="eastAsia"/>
          <w:color w:val="0D0D0D"/>
          <w:shd w:val="clear" w:color="auto" w:fill="FFFFFF"/>
        </w:rPr>
        <w:t>대표적인</w:t>
      </w:r>
      <w:r w:rsidRPr="000B447F">
        <w:rPr>
          <w:rFonts w:ascii="맑은 고딕" w:eastAsia="맑은 고딕" w:hAnsi="맑은 고딕" w:cs="맑은 고딕"/>
          <w:color w:val="0D0D0D"/>
          <w:shd w:val="clear" w:color="auto" w:fill="FFFFFF"/>
        </w:rPr>
        <w:t xml:space="preserve"> 대</w:t>
      </w:r>
      <w:r w:rsidR="001F33D1">
        <w:rPr>
          <w:rFonts w:ascii="맑은 고딕" w:eastAsia="맑은 고딕" w:hAnsi="맑은 고딕" w:cs="맑은 고딕" w:hint="eastAsia"/>
          <w:color w:val="0D0D0D"/>
          <w:shd w:val="clear" w:color="auto" w:fill="FFFFFF"/>
        </w:rPr>
        <w:t>규모</w:t>
      </w:r>
      <w:r w:rsidRPr="000B447F">
        <w:rPr>
          <w:rFonts w:ascii="맑은 고딕" w:eastAsia="맑은 고딕" w:hAnsi="맑은 고딕" w:cs="맑은 고딕"/>
          <w:color w:val="0D0D0D"/>
          <w:shd w:val="clear" w:color="auto" w:fill="FFFFFF"/>
        </w:rPr>
        <w:t xml:space="preserve"> 방산 전시회를 격년으로 개최하며 동남아 방산 산업의 중심지로 자리매김하고 있다. 특히 LIMA는 항공과 해양, 우주 분야를 아우르는 복합형 플랫폼으로, 민군 협력 및 미래 기술 접목 측면에서 타 방산 전시회와 차별화되고 있다. </w:t>
      </w:r>
      <w:r>
        <w:rPr>
          <w:rFonts w:ascii="맑은 고딕" w:eastAsia="맑은 고딕" w:hAnsi="맑은 고딕" w:cs="맑은 고딕" w:hint="eastAsia"/>
          <w:color w:val="0D0D0D"/>
          <w:shd w:val="clear" w:color="auto" w:fill="FFFFFF"/>
        </w:rPr>
        <w:t xml:space="preserve">특히 이번 LIMA2025는 </w:t>
      </w:r>
      <w:r w:rsidRPr="000B447F">
        <w:rPr>
          <w:rFonts w:ascii="맑은 고딕" w:eastAsia="맑은 고딕" w:hAnsi="맑은 고딕" w:cs="맑은 고딕"/>
          <w:color w:val="0D0D0D"/>
          <w:shd w:val="clear" w:color="auto" w:fill="FFFFFF"/>
        </w:rPr>
        <w:t>참가 기업 수, 방문객 수, 계약 규모 등 모든 면에서 역대 최대를 기록하며 말레이시아 정부의 방산 산업 육성 의지를 보여주었다. 한국 기업들도 이번 전시회를 계기로 동남아 방산 시장 내 입지를 강화하고 실질적인 협력 성과를 창출한 점에서 의미가 크다.</w:t>
      </w:r>
    </w:p>
    <w:p w14:paraId="4B5B2CCA" w14:textId="13C4D6A4" w:rsidR="002232B6" w:rsidRPr="001F3976" w:rsidRDefault="002232B6" w:rsidP="002232B6">
      <w:pPr>
        <w:rPr>
          <w:rFonts w:ascii="Segoe UI" w:hAnsi="Segoe UI" w:cs="Segoe UI"/>
          <w:color w:val="0D0D0D"/>
          <w:shd w:val="clear" w:color="auto" w:fill="FFFFFF"/>
        </w:rPr>
      </w:pPr>
    </w:p>
    <w:p w14:paraId="34CD8459" w14:textId="77777777" w:rsidR="002232B6" w:rsidRDefault="002232B6">
      <w:pPr>
        <w:rPr>
          <w:rFonts w:ascii="맑은 고딕" w:eastAsia="맑은 고딕" w:hAnsi="맑은 고딕" w:cs="맑은 고딕"/>
          <w:color w:val="0D0D0D"/>
          <w:shd w:val="clear" w:color="auto" w:fill="FFFFFF"/>
        </w:rPr>
      </w:pPr>
    </w:p>
    <w:p w14:paraId="4BC34825" w14:textId="77777777" w:rsidR="00A05830" w:rsidRPr="00A05830" w:rsidRDefault="00A05830" w:rsidP="00A05830">
      <w:pPr>
        <w:rPr>
          <w:rFonts w:ascii="맑은 고딕" w:eastAsia="맑은 고딕" w:hAnsi="맑은 고딕" w:cs="맑은 고딕"/>
          <w:color w:val="0D0D0D"/>
          <w:shd w:val="clear" w:color="auto" w:fill="FFFFFF"/>
        </w:rPr>
      </w:pPr>
      <w:r w:rsidRPr="00A05830">
        <w:rPr>
          <w:rFonts w:ascii="맑은 고딕" w:eastAsia="맑은 고딕" w:hAnsi="맑은 고딕" w:cs="맑은 고딕"/>
          <w:color w:val="0D0D0D"/>
          <w:shd w:val="clear" w:color="auto" w:fill="FFFFFF"/>
        </w:rPr>
        <w:t>&lt;참고 자료&gt;</w:t>
      </w:r>
    </w:p>
    <w:p w14:paraId="1DB397B3" w14:textId="30B99A13" w:rsidR="00A05830" w:rsidRPr="00A05830" w:rsidRDefault="00A05830" w:rsidP="00A05830">
      <w:pPr>
        <w:numPr>
          <w:ilvl w:val="0"/>
          <w:numId w:val="3"/>
        </w:numPr>
        <w:rPr>
          <w:rFonts w:ascii="맑은 고딕" w:eastAsia="맑은 고딕" w:hAnsi="맑은 고딕" w:cs="맑은 고딕"/>
          <w:color w:val="0D0D0D"/>
          <w:shd w:val="clear" w:color="auto" w:fill="FFFFFF"/>
        </w:rPr>
      </w:pPr>
      <w:r w:rsidRPr="00A05830">
        <w:rPr>
          <w:rFonts w:ascii="맑은 고딕" w:eastAsia="맑은 고딕" w:hAnsi="맑은 고딕" w:cs="맑은 고딕"/>
          <w:color w:val="0D0D0D"/>
          <w:shd w:val="clear" w:color="auto" w:fill="FFFFFF"/>
        </w:rPr>
        <w:t>공식 웹사이트 (LIMA 2025): https://lima2025.com</w:t>
      </w:r>
      <w:r>
        <w:rPr>
          <w:rFonts w:ascii="맑은 고딕" w:eastAsia="맑은 고딕" w:hAnsi="맑은 고딕" w:cs="맑은 고딕" w:hint="eastAsia"/>
          <w:color w:val="0D0D0D"/>
          <w:shd w:val="clear" w:color="auto" w:fill="FFFFFF"/>
        </w:rPr>
        <w:t xml:space="preserve"> </w:t>
      </w:r>
    </w:p>
    <w:p w14:paraId="0DCF62DB" w14:textId="77777777" w:rsidR="00A05830" w:rsidRPr="00A05830" w:rsidRDefault="00A05830" w:rsidP="00A05830">
      <w:pPr>
        <w:numPr>
          <w:ilvl w:val="0"/>
          <w:numId w:val="3"/>
        </w:numPr>
        <w:rPr>
          <w:rFonts w:ascii="맑은 고딕" w:eastAsia="맑은 고딕" w:hAnsi="맑은 고딕" w:cs="맑은 고딕"/>
          <w:color w:val="0D0D0D"/>
          <w:shd w:val="clear" w:color="auto" w:fill="FFFFFF"/>
        </w:rPr>
      </w:pPr>
      <w:r w:rsidRPr="00A05830">
        <w:rPr>
          <w:rFonts w:ascii="맑은 고딕" w:eastAsia="맑은 고딕" w:hAnsi="맑은 고딕" w:cs="맑은 고딕"/>
          <w:color w:val="0D0D0D"/>
          <w:shd w:val="clear" w:color="auto" w:fill="FFFFFF"/>
        </w:rPr>
        <w:t>전시회 프로그램 안내: https://lima2025.com/download/WEBSITE_LIMA%6025_Exhibition_Programme.pdf</w:t>
      </w:r>
    </w:p>
    <w:p w14:paraId="68102135" w14:textId="77777777" w:rsidR="00A05830" w:rsidRPr="00A05830" w:rsidRDefault="00A05830" w:rsidP="00A05830">
      <w:pPr>
        <w:numPr>
          <w:ilvl w:val="0"/>
          <w:numId w:val="3"/>
        </w:numPr>
        <w:rPr>
          <w:rFonts w:ascii="맑은 고딕" w:eastAsia="맑은 고딕" w:hAnsi="맑은 고딕" w:cs="맑은 고딕"/>
          <w:color w:val="0D0D0D"/>
          <w:shd w:val="clear" w:color="auto" w:fill="FFFFFF"/>
        </w:rPr>
      </w:pPr>
      <w:r w:rsidRPr="00A05830">
        <w:rPr>
          <w:rFonts w:ascii="맑은 고딕" w:eastAsia="맑은 고딕" w:hAnsi="맑은 고딕" w:cs="맑은 고딕"/>
          <w:color w:val="0D0D0D"/>
          <w:shd w:val="clear" w:color="auto" w:fill="FFFFFF"/>
        </w:rPr>
        <w:t>Malay Mail 기사: https://www.malaymail.com/news/malaysia/2025/05/24/despite-rain-lima25-concludes-with-450000-turnout-for-defence-and-aerospace-expo/178018</w:t>
      </w:r>
    </w:p>
    <w:p w14:paraId="4DD6CA31" w14:textId="77777777" w:rsidR="00A05830" w:rsidRPr="00A05830" w:rsidRDefault="00A05830" w:rsidP="00A05830">
      <w:pPr>
        <w:numPr>
          <w:ilvl w:val="0"/>
          <w:numId w:val="3"/>
        </w:numPr>
        <w:rPr>
          <w:rFonts w:ascii="맑은 고딕" w:eastAsia="맑은 고딕" w:hAnsi="맑은 고딕" w:cs="맑은 고딕"/>
          <w:color w:val="0D0D0D"/>
          <w:shd w:val="clear" w:color="auto" w:fill="FFFFFF"/>
        </w:rPr>
      </w:pPr>
      <w:r w:rsidRPr="00A05830">
        <w:rPr>
          <w:rFonts w:ascii="맑은 고딕" w:eastAsia="맑은 고딕" w:hAnsi="맑은 고딕" w:cs="맑은 고딕"/>
          <w:color w:val="0D0D0D"/>
          <w:shd w:val="clear" w:color="auto" w:fill="FFFFFF"/>
        </w:rPr>
        <w:t>The Star 기사: https://www.thestar.com.my/news/nation/2025/05/24/over-400000-visitors-at-lima-03925-interest-in-national-defence-spurred</w:t>
      </w:r>
    </w:p>
    <w:p w14:paraId="0011A60D" w14:textId="77E9897C" w:rsidR="002E7479" w:rsidRPr="00117CA0" w:rsidRDefault="002E7479"/>
    <w:p w14:paraId="7F441B52" w14:textId="7BC0FF91" w:rsidR="00A50911" w:rsidRPr="00A50911" w:rsidRDefault="00A50911" w:rsidP="00A50911"/>
    <w:sectPr w:rsidR="00A50911" w:rsidRPr="00A50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F6302"/>
    <w:multiLevelType w:val="multilevel"/>
    <w:tmpl w:val="FB720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DA5F9C"/>
    <w:multiLevelType w:val="multilevel"/>
    <w:tmpl w:val="4DD6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43CC"/>
    <w:multiLevelType w:val="multilevel"/>
    <w:tmpl w:val="69542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3533974">
    <w:abstractNumId w:val="2"/>
  </w:num>
  <w:num w:numId="2" w16cid:durableId="942302646">
    <w:abstractNumId w:val="0"/>
  </w:num>
  <w:num w:numId="3" w16cid:durableId="1938710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11"/>
    <w:rsid w:val="000024C8"/>
    <w:rsid w:val="000047CB"/>
    <w:rsid w:val="00015CF6"/>
    <w:rsid w:val="0001750A"/>
    <w:rsid w:val="00020583"/>
    <w:rsid w:val="00037769"/>
    <w:rsid w:val="000648C7"/>
    <w:rsid w:val="000759B3"/>
    <w:rsid w:val="00090A4B"/>
    <w:rsid w:val="000B447F"/>
    <w:rsid w:val="000C1837"/>
    <w:rsid w:val="000D180B"/>
    <w:rsid w:val="000E7560"/>
    <w:rsid w:val="000F2CF3"/>
    <w:rsid w:val="000F36AC"/>
    <w:rsid w:val="001006AA"/>
    <w:rsid w:val="00104164"/>
    <w:rsid w:val="00111B1B"/>
    <w:rsid w:val="00117CA0"/>
    <w:rsid w:val="00171F69"/>
    <w:rsid w:val="00193C80"/>
    <w:rsid w:val="001C41FD"/>
    <w:rsid w:val="001C599E"/>
    <w:rsid w:val="001F33D1"/>
    <w:rsid w:val="001F3976"/>
    <w:rsid w:val="00206177"/>
    <w:rsid w:val="00210CCA"/>
    <w:rsid w:val="002232B6"/>
    <w:rsid w:val="00232088"/>
    <w:rsid w:val="00233D6E"/>
    <w:rsid w:val="00233E21"/>
    <w:rsid w:val="00243199"/>
    <w:rsid w:val="002611EF"/>
    <w:rsid w:val="00270F0B"/>
    <w:rsid w:val="0029239F"/>
    <w:rsid w:val="002B4B68"/>
    <w:rsid w:val="002C28A8"/>
    <w:rsid w:val="002C31D3"/>
    <w:rsid w:val="002C50BA"/>
    <w:rsid w:val="002D20A5"/>
    <w:rsid w:val="002D631B"/>
    <w:rsid w:val="002E1D2E"/>
    <w:rsid w:val="002E7479"/>
    <w:rsid w:val="002F4239"/>
    <w:rsid w:val="00307602"/>
    <w:rsid w:val="0033120B"/>
    <w:rsid w:val="003604BF"/>
    <w:rsid w:val="003809CF"/>
    <w:rsid w:val="00381AB6"/>
    <w:rsid w:val="00391BF0"/>
    <w:rsid w:val="003B0ADC"/>
    <w:rsid w:val="003C54AF"/>
    <w:rsid w:val="003C69E2"/>
    <w:rsid w:val="003F01E9"/>
    <w:rsid w:val="00427CC1"/>
    <w:rsid w:val="00433591"/>
    <w:rsid w:val="004511C3"/>
    <w:rsid w:val="0049100C"/>
    <w:rsid w:val="004A03C3"/>
    <w:rsid w:val="004A3B48"/>
    <w:rsid w:val="004A6E03"/>
    <w:rsid w:val="004A6FFD"/>
    <w:rsid w:val="004B224E"/>
    <w:rsid w:val="004C0DE9"/>
    <w:rsid w:val="00507CBD"/>
    <w:rsid w:val="005246B2"/>
    <w:rsid w:val="005362C8"/>
    <w:rsid w:val="00545045"/>
    <w:rsid w:val="0057137D"/>
    <w:rsid w:val="00583F23"/>
    <w:rsid w:val="00586C24"/>
    <w:rsid w:val="00595EC5"/>
    <w:rsid w:val="005A1B4D"/>
    <w:rsid w:val="005D04B0"/>
    <w:rsid w:val="005D0C6C"/>
    <w:rsid w:val="00606270"/>
    <w:rsid w:val="006153E0"/>
    <w:rsid w:val="00616941"/>
    <w:rsid w:val="006327C2"/>
    <w:rsid w:val="00640962"/>
    <w:rsid w:val="00667F3B"/>
    <w:rsid w:val="00680C60"/>
    <w:rsid w:val="006D12AB"/>
    <w:rsid w:val="006D2266"/>
    <w:rsid w:val="006D4A9F"/>
    <w:rsid w:val="00725785"/>
    <w:rsid w:val="00727556"/>
    <w:rsid w:val="00743AD4"/>
    <w:rsid w:val="0075746F"/>
    <w:rsid w:val="007637AA"/>
    <w:rsid w:val="00764166"/>
    <w:rsid w:val="00797A8E"/>
    <w:rsid w:val="007A6A05"/>
    <w:rsid w:val="007B28D6"/>
    <w:rsid w:val="007D3074"/>
    <w:rsid w:val="007E07DE"/>
    <w:rsid w:val="007E5467"/>
    <w:rsid w:val="008020C2"/>
    <w:rsid w:val="008339A8"/>
    <w:rsid w:val="00873BD7"/>
    <w:rsid w:val="00873E47"/>
    <w:rsid w:val="00874383"/>
    <w:rsid w:val="00874D9F"/>
    <w:rsid w:val="00880E97"/>
    <w:rsid w:val="0088373E"/>
    <w:rsid w:val="008872C8"/>
    <w:rsid w:val="008C14EB"/>
    <w:rsid w:val="008E3044"/>
    <w:rsid w:val="00956C59"/>
    <w:rsid w:val="0096140E"/>
    <w:rsid w:val="009B7A2C"/>
    <w:rsid w:val="009C14C0"/>
    <w:rsid w:val="009D51B4"/>
    <w:rsid w:val="009E579A"/>
    <w:rsid w:val="009F26CF"/>
    <w:rsid w:val="009F47E0"/>
    <w:rsid w:val="009F6B1C"/>
    <w:rsid w:val="00A05830"/>
    <w:rsid w:val="00A07041"/>
    <w:rsid w:val="00A11474"/>
    <w:rsid w:val="00A119A2"/>
    <w:rsid w:val="00A15EE0"/>
    <w:rsid w:val="00A34759"/>
    <w:rsid w:val="00A50911"/>
    <w:rsid w:val="00A600A3"/>
    <w:rsid w:val="00A65126"/>
    <w:rsid w:val="00A748C3"/>
    <w:rsid w:val="00AF272E"/>
    <w:rsid w:val="00AF62CD"/>
    <w:rsid w:val="00B017E4"/>
    <w:rsid w:val="00B15D24"/>
    <w:rsid w:val="00B17978"/>
    <w:rsid w:val="00B25D36"/>
    <w:rsid w:val="00B30F68"/>
    <w:rsid w:val="00B36266"/>
    <w:rsid w:val="00B447D1"/>
    <w:rsid w:val="00B71C41"/>
    <w:rsid w:val="00B72311"/>
    <w:rsid w:val="00B90565"/>
    <w:rsid w:val="00BA7FF4"/>
    <w:rsid w:val="00BB19B4"/>
    <w:rsid w:val="00BD1D62"/>
    <w:rsid w:val="00C26B35"/>
    <w:rsid w:val="00C43C82"/>
    <w:rsid w:val="00C610B8"/>
    <w:rsid w:val="00C66B6E"/>
    <w:rsid w:val="00CB0AB7"/>
    <w:rsid w:val="00CB458C"/>
    <w:rsid w:val="00CD21E0"/>
    <w:rsid w:val="00CE2BB3"/>
    <w:rsid w:val="00D2079D"/>
    <w:rsid w:val="00D2281A"/>
    <w:rsid w:val="00D2588C"/>
    <w:rsid w:val="00D50245"/>
    <w:rsid w:val="00D60057"/>
    <w:rsid w:val="00D63A42"/>
    <w:rsid w:val="00DD466B"/>
    <w:rsid w:val="00DD6AA5"/>
    <w:rsid w:val="00DF5496"/>
    <w:rsid w:val="00DF5F14"/>
    <w:rsid w:val="00E1292C"/>
    <w:rsid w:val="00E449CE"/>
    <w:rsid w:val="00E543EF"/>
    <w:rsid w:val="00E576B7"/>
    <w:rsid w:val="00E964D5"/>
    <w:rsid w:val="00EB64A4"/>
    <w:rsid w:val="00EE3350"/>
    <w:rsid w:val="00F220C5"/>
    <w:rsid w:val="00F47AFD"/>
    <w:rsid w:val="00F50103"/>
    <w:rsid w:val="00F61B73"/>
    <w:rsid w:val="00F82872"/>
    <w:rsid w:val="00F96532"/>
    <w:rsid w:val="00FA24EA"/>
    <w:rsid w:val="00FC0FE1"/>
    <w:rsid w:val="00FE03F5"/>
    <w:rsid w:val="00FF13FF"/>
  </w:rsids>
  <m:mathPr>
    <m:mathFont m:val="Cambria Math"/>
    <m:brkBin m:val="before"/>
    <m:brkBinSub m:val="--"/>
    <m:smallFrac m:val="0"/>
    <m:dispDef/>
    <m:lMargin m:val="0"/>
    <m:rMargin m:val="0"/>
    <m:defJc m:val="centerGroup"/>
    <m:wrapIndent m:val="1440"/>
    <m:intLim m:val="subSup"/>
    <m:naryLim m:val="undOvr"/>
  </m:mathPr>
  <w:themeFontLang w:val="en-MY"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153D"/>
  <w15:chartTrackingRefBased/>
  <w15:docId w15:val="{A575E393-4F79-4A75-B497-33845C3B2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MY"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91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50911"/>
    <w:rPr>
      <w:i/>
      <w:iCs/>
    </w:rPr>
  </w:style>
  <w:style w:type="table" w:styleId="TableGrid">
    <w:name w:val="Table Grid"/>
    <w:basedOn w:val="TableNormal"/>
    <w:uiPriority w:val="39"/>
    <w:rsid w:val="00CB0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7479"/>
    <w:rPr>
      <w:color w:val="0563C1" w:themeColor="hyperlink"/>
      <w:u w:val="single"/>
    </w:rPr>
  </w:style>
  <w:style w:type="character" w:styleId="UnresolvedMention">
    <w:name w:val="Unresolved Mention"/>
    <w:basedOn w:val="DefaultParagraphFont"/>
    <w:uiPriority w:val="99"/>
    <w:semiHidden/>
    <w:unhideWhenUsed/>
    <w:rsid w:val="002E7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9456">
      <w:bodyDiv w:val="1"/>
      <w:marLeft w:val="0"/>
      <w:marRight w:val="0"/>
      <w:marTop w:val="0"/>
      <w:marBottom w:val="0"/>
      <w:divBdr>
        <w:top w:val="none" w:sz="0" w:space="0" w:color="auto"/>
        <w:left w:val="none" w:sz="0" w:space="0" w:color="auto"/>
        <w:bottom w:val="none" w:sz="0" w:space="0" w:color="auto"/>
        <w:right w:val="none" w:sz="0" w:space="0" w:color="auto"/>
      </w:divBdr>
    </w:div>
    <w:div w:id="92213375">
      <w:bodyDiv w:val="1"/>
      <w:marLeft w:val="0"/>
      <w:marRight w:val="0"/>
      <w:marTop w:val="0"/>
      <w:marBottom w:val="0"/>
      <w:divBdr>
        <w:top w:val="none" w:sz="0" w:space="0" w:color="auto"/>
        <w:left w:val="none" w:sz="0" w:space="0" w:color="auto"/>
        <w:bottom w:val="none" w:sz="0" w:space="0" w:color="auto"/>
        <w:right w:val="none" w:sz="0" w:space="0" w:color="auto"/>
      </w:divBdr>
    </w:div>
    <w:div w:id="118573040">
      <w:bodyDiv w:val="1"/>
      <w:marLeft w:val="0"/>
      <w:marRight w:val="0"/>
      <w:marTop w:val="0"/>
      <w:marBottom w:val="0"/>
      <w:divBdr>
        <w:top w:val="none" w:sz="0" w:space="0" w:color="auto"/>
        <w:left w:val="none" w:sz="0" w:space="0" w:color="auto"/>
        <w:bottom w:val="none" w:sz="0" w:space="0" w:color="auto"/>
        <w:right w:val="none" w:sz="0" w:space="0" w:color="auto"/>
      </w:divBdr>
    </w:div>
    <w:div w:id="124322928">
      <w:bodyDiv w:val="1"/>
      <w:marLeft w:val="0"/>
      <w:marRight w:val="0"/>
      <w:marTop w:val="0"/>
      <w:marBottom w:val="0"/>
      <w:divBdr>
        <w:top w:val="none" w:sz="0" w:space="0" w:color="auto"/>
        <w:left w:val="none" w:sz="0" w:space="0" w:color="auto"/>
        <w:bottom w:val="none" w:sz="0" w:space="0" w:color="auto"/>
        <w:right w:val="none" w:sz="0" w:space="0" w:color="auto"/>
      </w:divBdr>
    </w:div>
    <w:div w:id="125777879">
      <w:bodyDiv w:val="1"/>
      <w:marLeft w:val="0"/>
      <w:marRight w:val="0"/>
      <w:marTop w:val="0"/>
      <w:marBottom w:val="0"/>
      <w:divBdr>
        <w:top w:val="none" w:sz="0" w:space="0" w:color="auto"/>
        <w:left w:val="none" w:sz="0" w:space="0" w:color="auto"/>
        <w:bottom w:val="none" w:sz="0" w:space="0" w:color="auto"/>
        <w:right w:val="none" w:sz="0" w:space="0" w:color="auto"/>
      </w:divBdr>
    </w:div>
    <w:div w:id="181862718">
      <w:bodyDiv w:val="1"/>
      <w:marLeft w:val="0"/>
      <w:marRight w:val="0"/>
      <w:marTop w:val="0"/>
      <w:marBottom w:val="0"/>
      <w:divBdr>
        <w:top w:val="none" w:sz="0" w:space="0" w:color="auto"/>
        <w:left w:val="none" w:sz="0" w:space="0" w:color="auto"/>
        <w:bottom w:val="none" w:sz="0" w:space="0" w:color="auto"/>
        <w:right w:val="none" w:sz="0" w:space="0" w:color="auto"/>
      </w:divBdr>
    </w:div>
    <w:div w:id="199706270">
      <w:bodyDiv w:val="1"/>
      <w:marLeft w:val="0"/>
      <w:marRight w:val="0"/>
      <w:marTop w:val="0"/>
      <w:marBottom w:val="0"/>
      <w:divBdr>
        <w:top w:val="none" w:sz="0" w:space="0" w:color="auto"/>
        <w:left w:val="none" w:sz="0" w:space="0" w:color="auto"/>
        <w:bottom w:val="none" w:sz="0" w:space="0" w:color="auto"/>
        <w:right w:val="none" w:sz="0" w:space="0" w:color="auto"/>
      </w:divBdr>
    </w:div>
    <w:div w:id="319433291">
      <w:bodyDiv w:val="1"/>
      <w:marLeft w:val="0"/>
      <w:marRight w:val="0"/>
      <w:marTop w:val="0"/>
      <w:marBottom w:val="0"/>
      <w:divBdr>
        <w:top w:val="none" w:sz="0" w:space="0" w:color="auto"/>
        <w:left w:val="none" w:sz="0" w:space="0" w:color="auto"/>
        <w:bottom w:val="none" w:sz="0" w:space="0" w:color="auto"/>
        <w:right w:val="none" w:sz="0" w:space="0" w:color="auto"/>
      </w:divBdr>
    </w:div>
    <w:div w:id="411007603">
      <w:bodyDiv w:val="1"/>
      <w:marLeft w:val="0"/>
      <w:marRight w:val="0"/>
      <w:marTop w:val="0"/>
      <w:marBottom w:val="0"/>
      <w:divBdr>
        <w:top w:val="none" w:sz="0" w:space="0" w:color="auto"/>
        <w:left w:val="none" w:sz="0" w:space="0" w:color="auto"/>
        <w:bottom w:val="none" w:sz="0" w:space="0" w:color="auto"/>
        <w:right w:val="none" w:sz="0" w:space="0" w:color="auto"/>
      </w:divBdr>
    </w:div>
    <w:div w:id="415441825">
      <w:bodyDiv w:val="1"/>
      <w:marLeft w:val="0"/>
      <w:marRight w:val="0"/>
      <w:marTop w:val="0"/>
      <w:marBottom w:val="0"/>
      <w:divBdr>
        <w:top w:val="none" w:sz="0" w:space="0" w:color="auto"/>
        <w:left w:val="none" w:sz="0" w:space="0" w:color="auto"/>
        <w:bottom w:val="none" w:sz="0" w:space="0" w:color="auto"/>
        <w:right w:val="none" w:sz="0" w:space="0" w:color="auto"/>
      </w:divBdr>
    </w:div>
    <w:div w:id="534200444">
      <w:bodyDiv w:val="1"/>
      <w:marLeft w:val="0"/>
      <w:marRight w:val="0"/>
      <w:marTop w:val="0"/>
      <w:marBottom w:val="0"/>
      <w:divBdr>
        <w:top w:val="none" w:sz="0" w:space="0" w:color="auto"/>
        <w:left w:val="none" w:sz="0" w:space="0" w:color="auto"/>
        <w:bottom w:val="none" w:sz="0" w:space="0" w:color="auto"/>
        <w:right w:val="none" w:sz="0" w:space="0" w:color="auto"/>
      </w:divBdr>
    </w:div>
    <w:div w:id="572129905">
      <w:bodyDiv w:val="1"/>
      <w:marLeft w:val="0"/>
      <w:marRight w:val="0"/>
      <w:marTop w:val="0"/>
      <w:marBottom w:val="0"/>
      <w:divBdr>
        <w:top w:val="none" w:sz="0" w:space="0" w:color="auto"/>
        <w:left w:val="none" w:sz="0" w:space="0" w:color="auto"/>
        <w:bottom w:val="none" w:sz="0" w:space="0" w:color="auto"/>
        <w:right w:val="none" w:sz="0" w:space="0" w:color="auto"/>
      </w:divBdr>
    </w:div>
    <w:div w:id="637300994">
      <w:bodyDiv w:val="1"/>
      <w:marLeft w:val="0"/>
      <w:marRight w:val="0"/>
      <w:marTop w:val="0"/>
      <w:marBottom w:val="0"/>
      <w:divBdr>
        <w:top w:val="none" w:sz="0" w:space="0" w:color="auto"/>
        <w:left w:val="none" w:sz="0" w:space="0" w:color="auto"/>
        <w:bottom w:val="none" w:sz="0" w:space="0" w:color="auto"/>
        <w:right w:val="none" w:sz="0" w:space="0" w:color="auto"/>
      </w:divBdr>
    </w:div>
    <w:div w:id="640229738">
      <w:bodyDiv w:val="1"/>
      <w:marLeft w:val="0"/>
      <w:marRight w:val="0"/>
      <w:marTop w:val="0"/>
      <w:marBottom w:val="0"/>
      <w:divBdr>
        <w:top w:val="none" w:sz="0" w:space="0" w:color="auto"/>
        <w:left w:val="none" w:sz="0" w:space="0" w:color="auto"/>
        <w:bottom w:val="none" w:sz="0" w:space="0" w:color="auto"/>
        <w:right w:val="none" w:sz="0" w:space="0" w:color="auto"/>
      </w:divBdr>
    </w:div>
    <w:div w:id="692998681">
      <w:bodyDiv w:val="1"/>
      <w:marLeft w:val="0"/>
      <w:marRight w:val="0"/>
      <w:marTop w:val="0"/>
      <w:marBottom w:val="0"/>
      <w:divBdr>
        <w:top w:val="none" w:sz="0" w:space="0" w:color="auto"/>
        <w:left w:val="none" w:sz="0" w:space="0" w:color="auto"/>
        <w:bottom w:val="none" w:sz="0" w:space="0" w:color="auto"/>
        <w:right w:val="none" w:sz="0" w:space="0" w:color="auto"/>
      </w:divBdr>
    </w:div>
    <w:div w:id="708721210">
      <w:bodyDiv w:val="1"/>
      <w:marLeft w:val="0"/>
      <w:marRight w:val="0"/>
      <w:marTop w:val="0"/>
      <w:marBottom w:val="0"/>
      <w:divBdr>
        <w:top w:val="none" w:sz="0" w:space="0" w:color="auto"/>
        <w:left w:val="none" w:sz="0" w:space="0" w:color="auto"/>
        <w:bottom w:val="none" w:sz="0" w:space="0" w:color="auto"/>
        <w:right w:val="none" w:sz="0" w:space="0" w:color="auto"/>
      </w:divBdr>
    </w:div>
    <w:div w:id="771587360">
      <w:bodyDiv w:val="1"/>
      <w:marLeft w:val="0"/>
      <w:marRight w:val="0"/>
      <w:marTop w:val="0"/>
      <w:marBottom w:val="0"/>
      <w:divBdr>
        <w:top w:val="none" w:sz="0" w:space="0" w:color="auto"/>
        <w:left w:val="none" w:sz="0" w:space="0" w:color="auto"/>
        <w:bottom w:val="none" w:sz="0" w:space="0" w:color="auto"/>
        <w:right w:val="none" w:sz="0" w:space="0" w:color="auto"/>
      </w:divBdr>
    </w:div>
    <w:div w:id="894587109">
      <w:bodyDiv w:val="1"/>
      <w:marLeft w:val="0"/>
      <w:marRight w:val="0"/>
      <w:marTop w:val="0"/>
      <w:marBottom w:val="0"/>
      <w:divBdr>
        <w:top w:val="none" w:sz="0" w:space="0" w:color="auto"/>
        <w:left w:val="none" w:sz="0" w:space="0" w:color="auto"/>
        <w:bottom w:val="none" w:sz="0" w:space="0" w:color="auto"/>
        <w:right w:val="none" w:sz="0" w:space="0" w:color="auto"/>
      </w:divBdr>
    </w:div>
    <w:div w:id="929116291">
      <w:bodyDiv w:val="1"/>
      <w:marLeft w:val="0"/>
      <w:marRight w:val="0"/>
      <w:marTop w:val="0"/>
      <w:marBottom w:val="0"/>
      <w:divBdr>
        <w:top w:val="none" w:sz="0" w:space="0" w:color="auto"/>
        <w:left w:val="none" w:sz="0" w:space="0" w:color="auto"/>
        <w:bottom w:val="none" w:sz="0" w:space="0" w:color="auto"/>
        <w:right w:val="none" w:sz="0" w:space="0" w:color="auto"/>
      </w:divBdr>
    </w:div>
    <w:div w:id="932590708">
      <w:bodyDiv w:val="1"/>
      <w:marLeft w:val="0"/>
      <w:marRight w:val="0"/>
      <w:marTop w:val="0"/>
      <w:marBottom w:val="0"/>
      <w:divBdr>
        <w:top w:val="none" w:sz="0" w:space="0" w:color="auto"/>
        <w:left w:val="none" w:sz="0" w:space="0" w:color="auto"/>
        <w:bottom w:val="none" w:sz="0" w:space="0" w:color="auto"/>
        <w:right w:val="none" w:sz="0" w:space="0" w:color="auto"/>
      </w:divBdr>
    </w:div>
    <w:div w:id="946886485">
      <w:bodyDiv w:val="1"/>
      <w:marLeft w:val="0"/>
      <w:marRight w:val="0"/>
      <w:marTop w:val="0"/>
      <w:marBottom w:val="0"/>
      <w:divBdr>
        <w:top w:val="none" w:sz="0" w:space="0" w:color="auto"/>
        <w:left w:val="none" w:sz="0" w:space="0" w:color="auto"/>
        <w:bottom w:val="none" w:sz="0" w:space="0" w:color="auto"/>
        <w:right w:val="none" w:sz="0" w:space="0" w:color="auto"/>
      </w:divBdr>
    </w:div>
    <w:div w:id="975256429">
      <w:bodyDiv w:val="1"/>
      <w:marLeft w:val="0"/>
      <w:marRight w:val="0"/>
      <w:marTop w:val="0"/>
      <w:marBottom w:val="0"/>
      <w:divBdr>
        <w:top w:val="none" w:sz="0" w:space="0" w:color="auto"/>
        <w:left w:val="none" w:sz="0" w:space="0" w:color="auto"/>
        <w:bottom w:val="none" w:sz="0" w:space="0" w:color="auto"/>
        <w:right w:val="none" w:sz="0" w:space="0" w:color="auto"/>
      </w:divBdr>
    </w:div>
    <w:div w:id="993098634">
      <w:bodyDiv w:val="1"/>
      <w:marLeft w:val="0"/>
      <w:marRight w:val="0"/>
      <w:marTop w:val="0"/>
      <w:marBottom w:val="0"/>
      <w:divBdr>
        <w:top w:val="none" w:sz="0" w:space="0" w:color="auto"/>
        <w:left w:val="none" w:sz="0" w:space="0" w:color="auto"/>
        <w:bottom w:val="none" w:sz="0" w:space="0" w:color="auto"/>
        <w:right w:val="none" w:sz="0" w:space="0" w:color="auto"/>
      </w:divBdr>
    </w:div>
    <w:div w:id="1015112722">
      <w:bodyDiv w:val="1"/>
      <w:marLeft w:val="0"/>
      <w:marRight w:val="0"/>
      <w:marTop w:val="0"/>
      <w:marBottom w:val="0"/>
      <w:divBdr>
        <w:top w:val="none" w:sz="0" w:space="0" w:color="auto"/>
        <w:left w:val="none" w:sz="0" w:space="0" w:color="auto"/>
        <w:bottom w:val="none" w:sz="0" w:space="0" w:color="auto"/>
        <w:right w:val="none" w:sz="0" w:space="0" w:color="auto"/>
      </w:divBdr>
    </w:div>
    <w:div w:id="1103960241">
      <w:bodyDiv w:val="1"/>
      <w:marLeft w:val="0"/>
      <w:marRight w:val="0"/>
      <w:marTop w:val="0"/>
      <w:marBottom w:val="0"/>
      <w:divBdr>
        <w:top w:val="none" w:sz="0" w:space="0" w:color="auto"/>
        <w:left w:val="none" w:sz="0" w:space="0" w:color="auto"/>
        <w:bottom w:val="none" w:sz="0" w:space="0" w:color="auto"/>
        <w:right w:val="none" w:sz="0" w:space="0" w:color="auto"/>
      </w:divBdr>
    </w:div>
    <w:div w:id="1143623038">
      <w:bodyDiv w:val="1"/>
      <w:marLeft w:val="0"/>
      <w:marRight w:val="0"/>
      <w:marTop w:val="0"/>
      <w:marBottom w:val="0"/>
      <w:divBdr>
        <w:top w:val="none" w:sz="0" w:space="0" w:color="auto"/>
        <w:left w:val="none" w:sz="0" w:space="0" w:color="auto"/>
        <w:bottom w:val="none" w:sz="0" w:space="0" w:color="auto"/>
        <w:right w:val="none" w:sz="0" w:space="0" w:color="auto"/>
      </w:divBdr>
    </w:div>
    <w:div w:id="1173648918">
      <w:bodyDiv w:val="1"/>
      <w:marLeft w:val="0"/>
      <w:marRight w:val="0"/>
      <w:marTop w:val="0"/>
      <w:marBottom w:val="0"/>
      <w:divBdr>
        <w:top w:val="none" w:sz="0" w:space="0" w:color="auto"/>
        <w:left w:val="none" w:sz="0" w:space="0" w:color="auto"/>
        <w:bottom w:val="none" w:sz="0" w:space="0" w:color="auto"/>
        <w:right w:val="none" w:sz="0" w:space="0" w:color="auto"/>
      </w:divBdr>
    </w:div>
    <w:div w:id="1205483236">
      <w:bodyDiv w:val="1"/>
      <w:marLeft w:val="0"/>
      <w:marRight w:val="0"/>
      <w:marTop w:val="0"/>
      <w:marBottom w:val="0"/>
      <w:divBdr>
        <w:top w:val="none" w:sz="0" w:space="0" w:color="auto"/>
        <w:left w:val="none" w:sz="0" w:space="0" w:color="auto"/>
        <w:bottom w:val="none" w:sz="0" w:space="0" w:color="auto"/>
        <w:right w:val="none" w:sz="0" w:space="0" w:color="auto"/>
      </w:divBdr>
    </w:div>
    <w:div w:id="1241214814">
      <w:bodyDiv w:val="1"/>
      <w:marLeft w:val="0"/>
      <w:marRight w:val="0"/>
      <w:marTop w:val="0"/>
      <w:marBottom w:val="0"/>
      <w:divBdr>
        <w:top w:val="none" w:sz="0" w:space="0" w:color="auto"/>
        <w:left w:val="none" w:sz="0" w:space="0" w:color="auto"/>
        <w:bottom w:val="none" w:sz="0" w:space="0" w:color="auto"/>
        <w:right w:val="none" w:sz="0" w:space="0" w:color="auto"/>
      </w:divBdr>
    </w:div>
    <w:div w:id="1243755087">
      <w:bodyDiv w:val="1"/>
      <w:marLeft w:val="0"/>
      <w:marRight w:val="0"/>
      <w:marTop w:val="0"/>
      <w:marBottom w:val="0"/>
      <w:divBdr>
        <w:top w:val="none" w:sz="0" w:space="0" w:color="auto"/>
        <w:left w:val="none" w:sz="0" w:space="0" w:color="auto"/>
        <w:bottom w:val="none" w:sz="0" w:space="0" w:color="auto"/>
        <w:right w:val="none" w:sz="0" w:space="0" w:color="auto"/>
      </w:divBdr>
    </w:div>
    <w:div w:id="1342855260">
      <w:bodyDiv w:val="1"/>
      <w:marLeft w:val="0"/>
      <w:marRight w:val="0"/>
      <w:marTop w:val="0"/>
      <w:marBottom w:val="0"/>
      <w:divBdr>
        <w:top w:val="none" w:sz="0" w:space="0" w:color="auto"/>
        <w:left w:val="none" w:sz="0" w:space="0" w:color="auto"/>
        <w:bottom w:val="none" w:sz="0" w:space="0" w:color="auto"/>
        <w:right w:val="none" w:sz="0" w:space="0" w:color="auto"/>
      </w:divBdr>
    </w:div>
    <w:div w:id="1422799043">
      <w:bodyDiv w:val="1"/>
      <w:marLeft w:val="0"/>
      <w:marRight w:val="0"/>
      <w:marTop w:val="0"/>
      <w:marBottom w:val="0"/>
      <w:divBdr>
        <w:top w:val="none" w:sz="0" w:space="0" w:color="auto"/>
        <w:left w:val="none" w:sz="0" w:space="0" w:color="auto"/>
        <w:bottom w:val="none" w:sz="0" w:space="0" w:color="auto"/>
        <w:right w:val="none" w:sz="0" w:space="0" w:color="auto"/>
      </w:divBdr>
    </w:div>
    <w:div w:id="1426001858">
      <w:bodyDiv w:val="1"/>
      <w:marLeft w:val="0"/>
      <w:marRight w:val="0"/>
      <w:marTop w:val="0"/>
      <w:marBottom w:val="0"/>
      <w:divBdr>
        <w:top w:val="none" w:sz="0" w:space="0" w:color="auto"/>
        <w:left w:val="none" w:sz="0" w:space="0" w:color="auto"/>
        <w:bottom w:val="none" w:sz="0" w:space="0" w:color="auto"/>
        <w:right w:val="none" w:sz="0" w:space="0" w:color="auto"/>
      </w:divBdr>
    </w:div>
    <w:div w:id="1450395829">
      <w:bodyDiv w:val="1"/>
      <w:marLeft w:val="0"/>
      <w:marRight w:val="0"/>
      <w:marTop w:val="0"/>
      <w:marBottom w:val="0"/>
      <w:divBdr>
        <w:top w:val="none" w:sz="0" w:space="0" w:color="auto"/>
        <w:left w:val="none" w:sz="0" w:space="0" w:color="auto"/>
        <w:bottom w:val="none" w:sz="0" w:space="0" w:color="auto"/>
        <w:right w:val="none" w:sz="0" w:space="0" w:color="auto"/>
      </w:divBdr>
    </w:div>
    <w:div w:id="1453480724">
      <w:bodyDiv w:val="1"/>
      <w:marLeft w:val="0"/>
      <w:marRight w:val="0"/>
      <w:marTop w:val="0"/>
      <w:marBottom w:val="0"/>
      <w:divBdr>
        <w:top w:val="none" w:sz="0" w:space="0" w:color="auto"/>
        <w:left w:val="none" w:sz="0" w:space="0" w:color="auto"/>
        <w:bottom w:val="none" w:sz="0" w:space="0" w:color="auto"/>
        <w:right w:val="none" w:sz="0" w:space="0" w:color="auto"/>
      </w:divBdr>
    </w:div>
    <w:div w:id="1513492656">
      <w:bodyDiv w:val="1"/>
      <w:marLeft w:val="0"/>
      <w:marRight w:val="0"/>
      <w:marTop w:val="0"/>
      <w:marBottom w:val="0"/>
      <w:divBdr>
        <w:top w:val="none" w:sz="0" w:space="0" w:color="auto"/>
        <w:left w:val="none" w:sz="0" w:space="0" w:color="auto"/>
        <w:bottom w:val="none" w:sz="0" w:space="0" w:color="auto"/>
        <w:right w:val="none" w:sz="0" w:space="0" w:color="auto"/>
      </w:divBdr>
    </w:div>
    <w:div w:id="1669021339">
      <w:bodyDiv w:val="1"/>
      <w:marLeft w:val="0"/>
      <w:marRight w:val="0"/>
      <w:marTop w:val="0"/>
      <w:marBottom w:val="0"/>
      <w:divBdr>
        <w:top w:val="none" w:sz="0" w:space="0" w:color="auto"/>
        <w:left w:val="none" w:sz="0" w:space="0" w:color="auto"/>
        <w:bottom w:val="none" w:sz="0" w:space="0" w:color="auto"/>
        <w:right w:val="none" w:sz="0" w:space="0" w:color="auto"/>
      </w:divBdr>
    </w:div>
    <w:div w:id="1752968365">
      <w:bodyDiv w:val="1"/>
      <w:marLeft w:val="0"/>
      <w:marRight w:val="0"/>
      <w:marTop w:val="0"/>
      <w:marBottom w:val="0"/>
      <w:divBdr>
        <w:top w:val="none" w:sz="0" w:space="0" w:color="auto"/>
        <w:left w:val="none" w:sz="0" w:space="0" w:color="auto"/>
        <w:bottom w:val="none" w:sz="0" w:space="0" w:color="auto"/>
        <w:right w:val="none" w:sz="0" w:space="0" w:color="auto"/>
      </w:divBdr>
    </w:div>
    <w:div w:id="1761828493">
      <w:bodyDiv w:val="1"/>
      <w:marLeft w:val="0"/>
      <w:marRight w:val="0"/>
      <w:marTop w:val="0"/>
      <w:marBottom w:val="0"/>
      <w:divBdr>
        <w:top w:val="none" w:sz="0" w:space="0" w:color="auto"/>
        <w:left w:val="none" w:sz="0" w:space="0" w:color="auto"/>
        <w:bottom w:val="none" w:sz="0" w:space="0" w:color="auto"/>
        <w:right w:val="none" w:sz="0" w:space="0" w:color="auto"/>
      </w:divBdr>
    </w:div>
    <w:div w:id="1860972017">
      <w:bodyDiv w:val="1"/>
      <w:marLeft w:val="0"/>
      <w:marRight w:val="0"/>
      <w:marTop w:val="0"/>
      <w:marBottom w:val="0"/>
      <w:divBdr>
        <w:top w:val="none" w:sz="0" w:space="0" w:color="auto"/>
        <w:left w:val="none" w:sz="0" w:space="0" w:color="auto"/>
        <w:bottom w:val="none" w:sz="0" w:space="0" w:color="auto"/>
        <w:right w:val="none" w:sz="0" w:space="0" w:color="auto"/>
      </w:divBdr>
    </w:div>
    <w:div w:id="1874685151">
      <w:bodyDiv w:val="1"/>
      <w:marLeft w:val="0"/>
      <w:marRight w:val="0"/>
      <w:marTop w:val="0"/>
      <w:marBottom w:val="0"/>
      <w:divBdr>
        <w:top w:val="none" w:sz="0" w:space="0" w:color="auto"/>
        <w:left w:val="none" w:sz="0" w:space="0" w:color="auto"/>
        <w:bottom w:val="none" w:sz="0" w:space="0" w:color="auto"/>
        <w:right w:val="none" w:sz="0" w:space="0" w:color="auto"/>
      </w:divBdr>
    </w:div>
    <w:div w:id="1886024192">
      <w:bodyDiv w:val="1"/>
      <w:marLeft w:val="0"/>
      <w:marRight w:val="0"/>
      <w:marTop w:val="0"/>
      <w:marBottom w:val="0"/>
      <w:divBdr>
        <w:top w:val="none" w:sz="0" w:space="0" w:color="auto"/>
        <w:left w:val="none" w:sz="0" w:space="0" w:color="auto"/>
        <w:bottom w:val="none" w:sz="0" w:space="0" w:color="auto"/>
        <w:right w:val="none" w:sz="0" w:space="0" w:color="auto"/>
      </w:divBdr>
    </w:div>
    <w:div w:id="1898974283">
      <w:bodyDiv w:val="1"/>
      <w:marLeft w:val="0"/>
      <w:marRight w:val="0"/>
      <w:marTop w:val="0"/>
      <w:marBottom w:val="0"/>
      <w:divBdr>
        <w:top w:val="none" w:sz="0" w:space="0" w:color="auto"/>
        <w:left w:val="none" w:sz="0" w:space="0" w:color="auto"/>
        <w:bottom w:val="none" w:sz="0" w:space="0" w:color="auto"/>
        <w:right w:val="none" w:sz="0" w:space="0" w:color="auto"/>
      </w:divBdr>
    </w:div>
    <w:div w:id="1914468702">
      <w:bodyDiv w:val="1"/>
      <w:marLeft w:val="0"/>
      <w:marRight w:val="0"/>
      <w:marTop w:val="0"/>
      <w:marBottom w:val="0"/>
      <w:divBdr>
        <w:top w:val="none" w:sz="0" w:space="0" w:color="auto"/>
        <w:left w:val="none" w:sz="0" w:space="0" w:color="auto"/>
        <w:bottom w:val="none" w:sz="0" w:space="0" w:color="auto"/>
        <w:right w:val="none" w:sz="0" w:space="0" w:color="auto"/>
      </w:divBdr>
    </w:div>
    <w:div w:id="1955823220">
      <w:bodyDiv w:val="1"/>
      <w:marLeft w:val="0"/>
      <w:marRight w:val="0"/>
      <w:marTop w:val="0"/>
      <w:marBottom w:val="0"/>
      <w:divBdr>
        <w:top w:val="none" w:sz="0" w:space="0" w:color="auto"/>
        <w:left w:val="none" w:sz="0" w:space="0" w:color="auto"/>
        <w:bottom w:val="none" w:sz="0" w:space="0" w:color="auto"/>
        <w:right w:val="none" w:sz="0" w:space="0" w:color="auto"/>
      </w:divBdr>
    </w:div>
    <w:div w:id="2046254758">
      <w:bodyDiv w:val="1"/>
      <w:marLeft w:val="0"/>
      <w:marRight w:val="0"/>
      <w:marTop w:val="0"/>
      <w:marBottom w:val="0"/>
      <w:divBdr>
        <w:top w:val="none" w:sz="0" w:space="0" w:color="auto"/>
        <w:left w:val="none" w:sz="0" w:space="0" w:color="auto"/>
        <w:bottom w:val="none" w:sz="0" w:space="0" w:color="auto"/>
        <w:right w:val="none" w:sz="0" w:space="0" w:color="auto"/>
      </w:divBdr>
    </w:div>
    <w:div w:id="208545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3697</TotalTime>
  <Pages>7</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Jeong</dc:creator>
  <cp:keywords/>
  <dc:description/>
  <cp:lastModifiedBy>Luke Jeong</cp:lastModifiedBy>
  <cp:revision>162</cp:revision>
  <cp:lastPrinted>2024-05-15T05:58:00Z</cp:lastPrinted>
  <dcterms:created xsi:type="dcterms:W3CDTF">2024-05-13T02:04:00Z</dcterms:created>
  <dcterms:modified xsi:type="dcterms:W3CDTF">2025-06-03T03:24:00Z</dcterms:modified>
</cp:coreProperties>
</file>